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B3" w:rsidRPr="00A907B3" w:rsidRDefault="00A907B3" w:rsidP="00A907B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52"/>
          <w:szCs w:val="56"/>
        </w:rPr>
      </w:pPr>
      <w:r w:rsidRPr="00A907B3">
        <w:rPr>
          <w:b/>
          <w:i/>
          <w:sz w:val="32"/>
          <w:szCs w:val="28"/>
        </w:rPr>
        <w:t>Консультация  для родителей на тему:</w:t>
      </w:r>
    </w:p>
    <w:p w:rsidR="00A907B3" w:rsidRPr="00A907B3" w:rsidRDefault="00A907B3" w:rsidP="00A907B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32"/>
          <w:szCs w:val="28"/>
        </w:rPr>
      </w:pPr>
      <w:r w:rsidRPr="00A907B3">
        <w:rPr>
          <w:b/>
          <w:i/>
          <w:sz w:val="32"/>
          <w:szCs w:val="28"/>
        </w:rPr>
        <w:t>«Правильная речь</w:t>
      </w:r>
      <w:r>
        <w:rPr>
          <w:b/>
          <w:i/>
          <w:sz w:val="32"/>
          <w:szCs w:val="28"/>
        </w:rPr>
        <w:t xml:space="preserve"> </w:t>
      </w:r>
      <w:r w:rsidRPr="00A907B3">
        <w:rPr>
          <w:b/>
          <w:i/>
          <w:sz w:val="32"/>
          <w:szCs w:val="28"/>
        </w:rPr>
        <w:t>- залог успеха первоклассника»</w:t>
      </w:r>
    </w:p>
    <w:p w:rsidR="00A907B3" w:rsidRDefault="00A907B3" w:rsidP="00A907B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Все родители мечтают о том, чтобы учился ребёнок легко и с удовольствием. А это во многом зависит от того, как ребёнок подготовлен к школе. Подготовка ребенка к успешному обучению в школе — главная задача, стоящая перед педагогами и родителями детей дошкольного возраста.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 Основа успешного обучения в школе – это правильная, развитая речь ребенка. Устная речь является основой для письменной речи. Чем лучше у ребёнка развита устная речь, тем легче он овладеет в школе письмом и чтением. А чем богаче и правильнее речь у ребенка, тем легче ему высказывать свои мысли, тем лучше его взаимоотношения со сверстниками и взрослыми.  Самое незначительное расстройство речи может отразиться на деятельности и поведении ребенка. Плохо говорящие дети, 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 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Ко времени поступления в школу устная речь дошкольника должна быть сформирована и не отличаться от речи взрослых. 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Правильная, красивая  речь состоит из пяти взаимосвязанных составляющих. Недоразвитие   одной из них делает речь неполноценной.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rStyle w:val="a4"/>
          <w:sz w:val="28"/>
          <w:szCs w:val="28"/>
          <w:bdr w:val="none" w:sz="0" w:space="0" w:color="auto" w:frame="1"/>
        </w:rPr>
        <w:t>            Первое</w:t>
      </w:r>
      <w:r w:rsidRPr="00F93069">
        <w:rPr>
          <w:sz w:val="28"/>
          <w:szCs w:val="28"/>
        </w:rPr>
        <w:t xml:space="preserve"> – произношение.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</w:t>
      </w:r>
      <w:proofErr w:type="gramStart"/>
      <w:r w:rsidRPr="00F93069">
        <w:rPr>
          <w:sz w:val="28"/>
          <w:szCs w:val="28"/>
        </w:rPr>
        <w:t>со</w:t>
      </w:r>
      <w:proofErr w:type="gramEnd"/>
      <w:r w:rsidRPr="00F93069">
        <w:rPr>
          <w:sz w:val="28"/>
          <w:szCs w:val="28"/>
        </w:rPr>
        <w:t xml:space="preserve"> взрослыми, так и с детьми. Особенности артикуляционного аппарата оказывают  влияние на темпо – ритмические характеристики чтения. Затруднения в </w:t>
      </w:r>
      <w:proofErr w:type="spellStart"/>
      <w:r w:rsidRPr="00F93069">
        <w:rPr>
          <w:sz w:val="28"/>
          <w:szCs w:val="28"/>
        </w:rPr>
        <w:t>артикулировании</w:t>
      </w:r>
      <w:proofErr w:type="spellEnd"/>
      <w:r w:rsidRPr="00F93069">
        <w:rPr>
          <w:sz w:val="28"/>
          <w:szCs w:val="28"/>
        </w:rPr>
        <w:t xml:space="preserve"> звуков проявляются в том, что ребёнок медленно читает, долго читает по слогам, затрудняется в понимании прочитанного.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Второе </w:t>
      </w:r>
      <w:r w:rsidRPr="00F93069">
        <w:rPr>
          <w:sz w:val="28"/>
          <w:szCs w:val="28"/>
        </w:rPr>
        <w:t xml:space="preserve">– это фонематическое восприятие,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</w:t>
      </w:r>
      <w:proofErr w:type="spellStart"/>
      <w:r w:rsidRPr="00F93069">
        <w:rPr>
          <w:sz w:val="28"/>
          <w:szCs w:val="28"/>
        </w:rPr>
        <w:t>Несформированность</w:t>
      </w:r>
      <w:proofErr w:type="spellEnd"/>
      <w:r w:rsidRPr="00F93069">
        <w:rPr>
          <w:sz w:val="28"/>
          <w:szCs w:val="28"/>
        </w:rPr>
        <w:t xml:space="preserve">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Третье –</w:t>
      </w:r>
      <w:r w:rsidRPr="00F93069">
        <w:rPr>
          <w:sz w:val="28"/>
          <w:szCs w:val="28"/>
        </w:rPr>
        <w:t xml:space="preserve"> словарь,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</w:t>
      </w:r>
      <w:r w:rsidRPr="00F93069">
        <w:rPr>
          <w:sz w:val="28"/>
          <w:szCs w:val="28"/>
        </w:rPr>
        <w:lastRenderedPageBreak/>
        <w:t>их названиями. Важно беседовать с ребёнком, задавать вопросы, создавать ситуации, в которых ребёнок может   порассуждать.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Четвертое </w:t>
      </w:r>
      <w:r w:rsidRPr="00F93069">
        <w:rPr>
          <w:sz w:val="28"/>
          <w:szCs w:val="28"/>
        </w:rPr>
        <w:t xml:space="preserve">– </w:t>
      </w:r>
      <w:proofErr w:type="spellStart"/>
      <w:r w:rsidRPr="00F93069">
        <w:rPr>
          <w:sz w:val="28"/>
          <w:szCs w:val="28"/>
        </w:rPr>
        <w:t>лексико</w:t>
      </w:r>
      <w:proofErr w:type="spellEnd"/>
      <w:r w:rsidRPr="00F93069">
        <w:rPr>
          <w:sz w:val="28"/>
          <w:szCs w:val="28"/>
        </w:rPr>
        <w:t xml:space="preserve"> – грамматический строй речи, то есть умение ребёнка правильно, грамотно построить фразу. </w:t>
      </w:r>
      <w:proofErr w:type="spellStart"/>
      <w:r w:rsidRPr="00F93069">
        <w:rPr>
          <w:sz w:val="28"/>
          <w:szCs w:val="28"/>
        </w:rPr>
        <w:t>Несформированность</w:t>
      </w:r>
      <w:proofErr w:type="spellEnd"/>
      <w:r w:rsidRPr="00F93069">
        <w:rPr>
          <w:sz w:val="28"/>
          <w:szCs w:val="28"/>
        </w:rPr>
        <w:t xml:space="preserve">  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Pr="00F93069">
        <w:rPr>
          <w:sz w:val="28"/>
          <w:szCs w:val="28"/>
        </w:rPr>
        <w:t>аграмматизму</w:t>
      </w:r>
      <w:proofErr w:type="spellEnd"/>
      <w:r w:rsidRPr="00F93069">
        <w:rPr>
          <w:sz w:val="28"/>
          <w:szCs w:val="28"/>
        </w:rPr>
        <w:t>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 Пятое</w:t>
      </w:r>
      <w:r w:rsidRPr="00F93069">
        <w:rPr>
          <w:sz w:val="28"/>
          <w:szCs w:val="28"/>
        </w:rPr>
        <w:t> – связная речь. 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А для того, чтобы у  ребёнка был красивый</w:t>
      </w:r>
      <w:proofErr w:type="gramStart"/>
      <w:r w:rsidRPr="00F93069">
        <w:rPr>
          <w:sz w:val="28"/>
          <w:szCs w:val="28"/>
        </w:rPr>
        <w:t xml:space="preserve"> ,</w:t>
      </w:r>
      <w:proofErr w:type="gramEnd"/>
      <w:r w:rsidRPr="00F93069">
        <w:rPr>
          <w:sz w:val="28"/>
          <w:szCs w:val="28"/>
        </w:rPr>
        <w:t xml:space="preserve"> ровный почерк  необходимо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</w:t>
      </w:r>
      <w:proofErr w:type="spellStart"/>
      <w:r w:rsidRPr="00F93069">
        <w:rPr>
          <w:sz w:val="28"/>
          <w:szCs w:val="28"/>
        </w:rPr>
        <w:t>графомоторных</w:t>
      </w:r>
      <w:proofErr w:type="spellEnd"/>
      <w:r w:rsidRPr="00F93069">
        <w:rPr>
          <w:sz w:val="28"/>
          <w:szCs w:val="28"/>
        </w:rPr>
        <w:t xml:space="preserve"> навыков.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Надо ли ребенка учить читать до школы? Надо. Но учить нужно правильно. Главная ошибка родителей, когда они учат ребёнка читать  – это неправильное произношение звуков. Учите детей не буквам, а звукам: М, Н,</w:t>
      </w:r>
      <w:r w:rsidR="00A907B3">
        <w:rPr>
          <w:sz w:val="28"/>
          <w:szCs w:val="28"/>
        </w:rPr>
        <w:t xml:space="preserve"> </w:t>
      </w:r>
      <w:bookmarkStart w:id="0" w:name="_GoBack"/>
      <w:bookmarkEnd w:id="0"/>
      <w:r w:rsidRPr="00F93069">
        <w:rPr>
          <w:sz w:val="28"/>
          <w:szCs w:val="28"/>
        </w:rPr>
        <w:t>Л, а не МЭ, ЭЛЬ, ЭН.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В последний год перед школой 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Задача родителей – не опережающее изучение программы первого класса, а всестороннее развитие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           Таким образом, имея такой солидный фундамент, ваш ребенок не растеряется и более легко овладеет навыками чтения и письма.</w:t>
      </w:r>
    </w:p>
    <w:p w:rsidR="003D0B39" w:rsidRPr="00F93069" w:rsidRDefault="003D0B39" w:rsidP="00F9306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3D0B39" w:rsidRPr="00F9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069"/>
    <w:rsid w:val="003D0B39"/>
    <w:rsid w:val="00A907B3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2023-11-14T06:35:00Z</cp:lastPrinted>
  <dcterms:created xsi:type="dcterms:W3CDTF">2021-10-21T07:39:00Z</dcterms:created>
  <dcterms:modified xsi:type="dcterms:W3CDTF">2023-11-14T06:35:00Z</dcterms:modified>
</cp:coreProperties>
</file>