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5A" w:rsidRPr="00FF735A" w:rsidRDefault="00FF735A" w:rsidP="00FF735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4"/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FF735A" w:rsidRPr="00FF735A" w:rsidRDefault="00FF735A" w:rsidP="00FF735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14"/>
          <w:b/>
          <w:bCs/>
          <w:iCs/>
          <w:color w:val="000000"/>
          <w:sz w:val="28"/>
          <w:szCs w:val="28"/>
        </w:rPr>
        <w:t>Развитие познавательных процессов в 5-6 ле</w:t>
      </w:r>
      <w:r w:rsidRPr="00FF735A">
        <w:rPr>
          <w:rStyle w:val="c4"/>
          <w:b/>
          <w:bCs/>
          <w:iCs/>
          <w:color w:val="000000"/>
          <w:sz w:val="28"/>
          <w:szCs w:val="28"/>
        </w:rPr>
        <w:t>т</w:t>
      </w:r>
    </w:p>
    <w:p w:rsidR="00FF735A" w:rsidRPr="00FF735A" w:rsidRDefault="00FF735A" w:rsidP="00FF735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1"/>
          <w:i/>
          <w:iCs/>
          <w:color w:val="000000"/>
          <w:sz w:val="28"/>
          <w:szCs w:val="28"/>
        </w:rPr>
        <w:t>Уважаемые родители, сегодня мы поговорим  с вами о познавательном развитии детей старшего дошкольного возраста. Познавательное развитие старших дошкольников – это развитие их познавательных интересов, потребностей и способностей, самостоятельной поисковой деятельности на базе обогащенного сознания и сформированного эмоционально-чувственного опыта</w:t>
      </w:r>
      <w:r w:rsidRPr="00FF735A">
        <w:rPr>
          <w:rStyle w:val="c1"/>
          <w:color w:val="000000"/>
          <w:sz w:val="28"/>
          <w:szCs w:val="28"/>
        </w:rPr>
        <w:t>, </w:t>
      </w:r>
      <w:r w:rsidRPr="00FF735A">
        <w:rPr>
          <w:rStyle w:val="c1"/>
          <w:i/>
          <w:iCs/>
          <w:color w:val="000000"/>
          <w:sz w:val="28"/>
          <w:szCs w:val="28"/>
        </w:rPr>
        <w:t>что очень важно для успешной подготовки детей к школе.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Этот период называют сенситивным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Хорошо играть в словесные игры,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Конструктор хорошо развивает логическое мышление. Здесь важным моментом является складывание по схеме -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 xml:space="preserve">Развивают все анализаторы - зрительные, логические, словесные - различные логические таблицы. Все задания, построенные на видовой, тематической классификации заставляют работать внимание, зрительное восприятие и мышление ребенка. Например, игра «Четвертый лишний» - на картинках изображены различные предметы, например автобус, грузовик, троллейбус и трамвай. Из четырех предметов один - лишний. Ребенок </w:t>
      </w:r>
      <w:r w:rsidRPr="00FF735A">
        <w:rPr>
          <w:rStyle w:val="c0"/>
          <w:color w:val="000000"/>
          <w:sz w:val="28"/>
          <w:szCs w:val="28"/>
        </w:rPr>
        <w:lastRenderedPageBreak/>
        <w:t>должен подумать и выбрать этот лишний предмет и сказать, почему он лишний. Ребенок еще должен одним словом назвать оставшиеся три предмета (в нашем случае, пассажирский транспорт). И таких картинок, объединенных в группу по общему признаку, может быть великое множество. Ребенок должен иметь широкий кругозор, уметь анализировать ситуацию и объяснить, аргументировать свой выбор.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«Разложи по порядку». 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- то есть разложить по порядку. Здесь ребенок должен увидеть последовательность, проследить логическую закономерность и обосновать.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«Кто наблюдательнее». Ребенку дается таблица-упражнение на память, где могут быть нарисованы предметы и их схематичное изображение - символы. Дается некоторое время на запоминание, затем ребенок должен вспомнить последовательность и воспроизвести табличку так, как должно быть. В таких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или психолога выработать у ребенка стремление победить. Важно, ребенок должен знать, что «Я могу».</w:t>
      </w:r>
    </w:p>
    <w:p w:rsidR="00FF735A" w:rsidRPr="00FF735A" w:rsidRDefault="00FF735A" w:rsidP="00FF735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4"/>
          <w:b/>
          <w:bCs/>
          <w:color w:val="000000"/>
          <w:sz w:val="28"/>
          <w:szCs w:val="28"/>
        </w:rPr>
        <w:t>Главное, в развитии детей 5-6 лет - это их познавательное развитие, расширение кругозора. И все игры, направленные на это дадут хороший результат. Не отвечайте односложно -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FF735A" w:rsidRPr="00FF735A" w:rsidRDefault="00FF735A" w:rsidP="00FF735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1"/>
          <w:color w:val="000000"/>
          <w:sz w:val="28"/>
          <w:szCs w:val="28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 </w:t>
      </w:r>
      <w:r w:rsidRPr="00FF735A">
        <w:rPr>
          <w:rStyle w:val="c4"/>
          <w:b/>
          <w:bCs/>
          <w:color w:val="000000"/>
          <w:sz w:val="28"/>
          <w:szCs w:val="28"/>
        </w:rPr>
        <w:t>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  <w:r w:rsidRPr="00FF735A">
        <w:rPr>
          <w:rStyle w:val="c0"/>
          <w:color w:val="000000"/>
          <w:sz w:val="28"/>
          <w:szCs w:val="28"/>
        </w:rPr>
        <w:t> </w:t>
      </w:r>
    </w:p>
    <w:p w:rsidR="00FF735A" w:rsidRPr="00FF735A" w:rsidRDefault="00FF735A" w:rsidP="00FF735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35A">
        <w:rPr>
          <w:rStyle w:val="c0"/>
          <w:color w:val="000000"/>
          <w:sz w:val="28"/>
          <w:szCs w:val="28"/>
        </w:rPr>
        <w:t> Главное, в развитии детей 5-6 лет - это их познавательное развитие, расширение кругозора. И все игры, направленные на это дадут хороший результат. Не отвечайте односложно -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871F65" w:rsidRPr="00FF735A" w:rsidRDefault="00871F65">
      <w:pPr>
        <w:rPr>
          <w:sz w:val="28"/>
          <w:szCs w:val="28"/>
        </w:rPr>
      </w:pPr>
    </w:p>
    <w:sectPr w:rsidR="00871F65" w:rsidRPr="00FF735A" w:rsidSect="008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735A"/>
    <w:rsid w:val="00871F65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735A"/>
  </w:style>
  <w:style w:type="paragraph" w:customStyle="1" w:styleId="c9">
    <w:name w:val="c9"/>
    <w:basedOn w:val="a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735A"/>
  </w:style>
  <w:style w:type="paragraph" w:customStyle="1" w:styleId="c7">
    <w:name w:val="c7"/>
    <w:basedOn w:val="a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35A"/>
  </w:style>
  <w:style w:type="paragraph" w:customStyle="1" w:styleId="c3">
    <w:name w:val="c3"/>
    <w:basedOn w:val="a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2022-02-09T05:48:00Z</dcterms:created>
  <dcterms:modified xsi:type="dcterms:W3CDTF">2022-02-09T05:49:00Z</dcterms:modified>
</cp:coreProperties>
</file>