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60" w:rsidRPr="007B2AAD" w:rsidRDefault="00AC13BB" w:rsidP="00C074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260" w:rsidRPr="007B2AAD">
        <w:rPr>
          <w:sz w:val="28"/>
          <w:szCs w:val="28"/>
        </w:rPr>
        <w:t xml:space="preserve">                                                                                                    Приложение №</w:t>
      </w:r>
    </w:p>
    <w:p w:rsidR="00C0746A" w:rsidRDefault="00BA6260" w:rsidP="00C0746A">
      <w:pPr>
        <w:pStyle w:val="a9"/>
        <w:rPr>
          <w:sz w:val="28"/>
          <w:szCs w:val="28"/>
        </w:rPr>
      </w:pPr>
      <w:r w:rsidRPr="007B2AAD">
        <w:rPr>
          <w:sz w:val="28"/>
          <w:szCs w:val="28"/>
        </w:rPr>
        <w:t xml:space="preserve"> </w:t>
      </w:r>
      <w:r w:rsidR="00D71D38" w:rsidRPr="007B2AAD">
        <w:rPr>
          <w:sz w:val="28"/>
          <w:szCs w:val="28"/>
        </w:rPr>
        <w:t xml:space="preserve">                                </w:t>
      </w:r>
      <w:r w:rsidR="00C0746A">
        <w:rPr>
          <w:sz w:val="28"/>
          <w:szCs w:val="28"/>
        </w:rPr>
        <w:t xml:space="preserve">                                                          </w:t>
      </w:r>
      <w:r w:rsidR="00440D19" w:rsidRPr="007B2AAD">
        <w:rPr>
          <w:sz w:val="28"/>
          <w:szCs w:val="28"/>
        </w:rPr>
        <w:t xml:space="preserve">Утверждено Приказом </w:t>
      </w:r>
    </w:p>
    <w:p w:rsidR="00440D19" w:rsidRPr="007B2AAD" w:rsidRDefault="00C0746A" w:rsidP="00C074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54192" w:rsidRPr="007B2AAD">
        <w:rPr>
          <w:sz w:val="28"/>
          <w:szCs w:val="28"/>
        </w:rPr>
        <w:t>№  __ от «25» 09.</w:t>
      </w:r>
      <w:r w:rsidR="00440D19" w:rsidRPr="007B2AAD">
        <w:rPr>
          <w:sz w:val="28"/>
          <w:szCs w:val="28"/>
        </w:rPr>
        <w:t xml:space="preserve"> 2023г.</w:t>
      </w:r>
    </w:p>
    <w:p w:rsidR="00B572AA" w:rsidRPr="00C0746A" w:rsidRDefault="00440D19" w:rsidP="00C0746A">
      <w:pPr>
        <w:pStyle w:val="a9"/>
        <w:rPr>
          <w:sz w:val="28"/>
          <w:szCs w:val="28"/>
        </w:rPr>
      </w:pPr>
      <w:r w:rsidRPr="007B2AAD">
        <w:rPr>
          <w:sz w:val="28"/>
          <w:szCs w:val="28"/>
        </w:rPr>
        <w:t xml:space="preserve"> </w:t>
      </w:r>
      <w:r w:rsidR="001B29D7" w:rsidRPr="007B2AAD">
        <w:rPr>
          <w:sz w:val="28"/>
          <w:szCs w:val="28"/>
        </w:rPr>
        <w:t xml:space="preserve">                                     </w:t>
      </w:r>
      <w:r w:rsidR="00C0746A">
        <w:rPr>
          <w:sz w:val="28"/>
          <w:szCs w:val="28"/>
        </w:rPr>
        <w:t xml:space="preserve">                        </w:t>
      </w:r>
      <w:r w:rsidR="001B29D7" w:rsidRPr="007B2AAD">
        <w:rPr>
          <w:sz w:val="28"/>
          <w:szCs w:val="28"/>
        </w:rPr>
        <w:t xml:space="preserve">                                                        </w:t>
      </w:r>
      <w:r w:rsidR="00031191" w:rsidRPr="007B2AAD">
        <w:rPr>
          <w:sz w:val="28"/>
          <w:szCs w:val="28"/>
        </w:rPr>
        <w:t xml:space="preserve">                      </w:t>
      </w:r>
      <w:r w:rsidR="00D71D38" w:rsidRPr="007B2AAD">
        <w:rPr>
          <w:sz w:val="28"/>
          <w:szCs w:val="28"/>
        </w:rPr>
        <w:t xml:space="preserve"> </w:t>
      </w:r>
      <w:r w:rsidRPr="007B2AAD">
        <w:rPr>
          <w:sz w:val="28"/>
          <w:szCs w:val="28"/>
        </w:rPr>
        <w:t xml:space="preserve">      </w:t>
      </w:r>
    </w:p>
    <w:p w:rsidR="00B572AA" w:rsidRPr="007B2AAD" w:rsidRDefault="00B572AA" w:rsidP="00C0746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572AA" w:rsidRPr="007B2AAD" w:rsidRDefault="00B572AA" w:rsidP="00C0746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проведении конкурса </w:t>
      </w:r>
      <w:r w:rsidR="00854192" w:rsidRPr="007B2AAD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поделок «Осенняя корзинка</w:t>
      </w:r>
      <w:r w:rsidR="00DC7365" w:rsidRPr="007B2AAD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572AA" w:rsidRPr="007B2AAD" w:rsidRDefault="005325D2" w:rsidP="00C0746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</w:t>
      </w:r>
      <w:r w:rsidR="00B572AA" w:rsidRPr="007B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«</w:t>
      </w:r>
      <w:r w:rsidRPr="007B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Усть-Ишимский детский сад № 1</w:t>
      </w:r>
      <w:r w:rsidR="00B572AA" w:rsidRPr="007B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5325D2" w:rsidRPr="007B2AAD" w:rsidRDefault="005325D2" w:rsidP="00C0746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2AA" w:rsidRPr="007B2AAD" w:rsidRDefault="00B572AA" w:rsidP="00C0746A">
      <w:pPr>
        <w:numPr>
          <w:ilvl w:val="0"/>
          <w:numId w:val="2"/>
        </w:numPr>
        <w:tabs>
          <w:tab w:val="left" w:pos="142"/>
        </w:tabs>
        <w:spacing w:before="240"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72AA" w:rsidRPr="007B2AAD" w:rsidRDefault="00B572AA" w:rsidP="00C0746A">
      <w:pPr>
        <w:tabs>
          <w:tab w:val="left" w:pos="142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AAD">
        <w:rPr>
          <w:rFonts w:ascii="Times New Roman" w:hAnsi="Times New Roman" w:cs="Times New Roman"/>
          <w:sz w:val="28"/>
          <w:szCs w:val="28"/>
        </w:rPr>
        <w:t>1.1.</w:t>
      </w:r>
      <w:r w:rsidRPr="007B2AAD">
        <w:rPr>
          <w:rFonts w:ascii="Times New Roman" w:hAnsi="Times New Roman" w:cs="Times New Roman"/>
          <w:sz w:val="28"/>
          <w:szCs w:val="28"/>
        </w:rPr>
        <w:tab/>
        <w:t>Настоящее Положение утверждает порядок организации и проведения конкурса</w:t>
      </w:r>
      <w:r w:rsidR="00DC7365" w:rsidRPr="007B2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3A59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поделок «О</w:t>
      </w:r>
      <w:r w:rsidR="00854192" w:rsidRPr="007B2AAD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сенняя корзинка</w:t>
      </w:r>
      <w:r w:rsidR="00DC7365" w:rsidRPr="007B2AAD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B2AAD">
        <w:rPr>
          <w:rFonts w:ascii="Times New Roman" w:hAnsi="Times New Roman" w:cs="Times New Roman"/>
          <w:sz w:val="28"/>
          <w:szCs w:val="28"/>
        </w:rPr>
        <w:t xml:space="preserve"> среди детей дошкольного возраста (Конкурс).</w:t>
      </w:r>
      <w:r w:rsidR="00D86497" w:rsidRPr="007B2AAD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7B2AAD">
        <w:rPr>
          <w:rFonts w:ascii="Times New Roman" w:hAnsi="Times New Roman" w:cs="Times New Roman"/>
          <w:sz w:val="28"/>
          <w:szCs w:val="28"/>
        </w:rPr>
        <w:t xml:space="preserve"> </w:t>
      </w:r>
      <w:r w:rsidR="00D86497" w:rsidRPr="007B2AA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D86497" w:rsidRPr="007B2AA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86497" w:rsidRPr="007B2A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6497" w:rsidRPr="007B2AAD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="00D86497" w:rsidRPr="007B2AAD">
        <w:rPr>
          <w:rFonts w:ascii="Times New Roman" w:hAnsi="Times New Roman" w:cs="Times New Roman"/>
          <w:sz w:val="28"/>
          <w:szCs w:val="28"/>
        </w:rPr>
        <w:t xml:space="preserve"> детский сад №1» </w:t>
      </w:r>
    </w:p>
    <w:p w:rsidR="00B572AA" w:rsidRPr="007B2AAD" w:rsidRDefault="00B572AA" w:rsidP="00C0746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7B2AAD">
        <w:rPr>
          <w:rFonts w:eastAsiaTheme="minorHAnsi"/>
          <w:sz w:val="28"/>
          <w:szCs w:val="28"/>
        </w:rPr>
        <w:t>1.2.</w:t>
      </w:r>
      <w:r w:rsidRPr="007B2AAD">
        <w:rPr>
          <w:rFonts w:eastAsiaTheme="minorHAnsi"/>
          <w:sz w:val="28"/>
          <w:szCs w:val="28"/>
        </w:rPr>
        <w:tab/>
        <w:t xml:space="preserve">Подготовка и проведение Конкурса осуществляется Муниципальным </w:t>
      </w:r>
      <w:r w:rsidR="005325D2" w:rsidRPr="007B2AAD">
        <w:rPr>
          <w:rFonts w:eastAsiaTheme="minorHAnsi"/>
          <w:sz w:val="28"/>
          <w:szCs w:val="28"/>
        </w:rPr>
        <w:t>бюджетным</w:t>
      </w:r>
      <w:r w:rsidRPr="007B2AAD">
        <w:rPr>
          <w:rFonts w:eastAsiaTheme="minorHAnsi"/>
          <w:sz w:val="28"/>
          <w:szCs w:val="28"/>
        </w:rPr>
        <w:t xml:space="preserve"> дошкольным образовательным учреждением «</w:t>
      </w:r>
      <w:r w:rsidR="005325D2" w:rsidRPr="007B2AAD">
        <w:rPr>
          <w:rFonts w:eastAsiaTheme="minorHAnsi"/>
          <w:sz w:val="28"/>
          <w:szCs w:val="28"/>
        </w:rPr>
        <w:t>Усть-Ишимский детский сад №1</w:t>
      </w:r>
      <w:r w:rsidRPr="007B2AAD">
        <w:rPr>
          <w:rFonts w:eastAsiaTheme="minorHAnsi"/>
          <w:sz w:val="28"/>
          <w:szCs w:val="28"/>
        </w:rPr>
        <w:t xml:space="preserve">» </w:t>
      </w:r>
      <w:r w:rsidR="005325D2" w:rsidRPr="007B2AAD">
        <w:rPr>
          <w:rFonts w:eastAsiaTheme="minorHAnsi"/>
          <w:sz w:val="28"/>
          <w:szCs w:val="28"/>
        </w:rPr>
        <w:t>(далее - ДОУ</w:t>
      </w:r>
      <w:r w:rsidRPr="007B2AAD">
        <w:rPr>
          <w:rFonts w:eastAsiaTheme="minorHAnsi"/>
          <w:sz w:val="28"/>
          <w:szCs w:val="28"/>
        </w:rPr>
        <w:t>);</w:t>
      </w:r>
    </w:p>
    <w:p w:rsidR="00B572AA" w:rsidRPr="007B2AAD" w:rsidRDefault="00B572AA" w:rsidP="00C0746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AAD">
        <w:rPr>
          <w:rFonts w:eastAsiaTheme="minorHAnsi"/>
          <w:sz w:val="28"/>
          <w:szCs w:val="28"/>
        </w:rPr>
        <w:t>1.4.</w:t>
      </w:r>
      <w:r w:rsidRPr="007B2AAD">
        <w:rPr>
          <w:rFonts w:eastAsiaTheme="minorHAnsi"/>
          <w:sz w:val="28"/>
          <w:szCs w:val="28"/>
        </w:rPr>
        <w:tab/>
        <w:t xml:space="preserve">Конкурс проводится в соответствии с </w:t>
      </w:r>
      <w:r w:rsidR="005325D2" w:rsidRPr="007B2AAD">
        <w:rPr>
          <w:rFonts w:eastAsiaTheme="minorHAnsi"/>
          <w:sz w:val="28"/>
          <w:szCs w:val="28"/>
        </w:rPr>
        <w:t>годовым планом работы ДОУ</w:t>
      </w:r>
      <w:r w:rsidR="00DC7365" w:rsidRPr="007B2AAD">
        <w:rPr>
          <w:rFonts w:eastAsiaTheme="minorHAnsi"/>
          <w:sz w:val="28"/>
          <w:szCs w:val="28"/>
        </w:rPr>
        <w:t xml:space="preserve">, в  очной форме </w:t>
      </w:r>
      <w:r w:rsidRPr="007B2AAD">
        <w:rPr>
          <w:rFonts w:eastAsiaTheme="minorHAnsi"/>
          <w:sz w:val="28"/>
          <w:szCs w:val="28"/>
        </w:rPr>
        <w:t>.</w:t>
      </w:r>
    </w:p>
    <w:p w:rsidR="000D0546" w:rsidRPr="007B2AAD" w:rsidRDefault="00B572AA" w:rsidP="00C0746A">
      <w:pPr>
        <w:tabs>
          <w:tab w:val="left" w:pos="142"/>
        </w:tabs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AD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  <w:r w:rsidR="00DC7365" w:rsidRPr="007B2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AAD" w:rsidRPr="00C0746A" w:rsidRDefault="00B572AA" w:rsidP="00C07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AD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956363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DC7365" w:rsidRPr="0095636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C7365" w:rsidRPr="007B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92" w:rsidRPr="007B2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 форм взаимодействия семьи и детского сада в воспитании подрастающего поколения, укрепления культурных связей и взаимодействия между образовательным учреждением и родительской общественностью, содействию развития интереса дошкольников к миру природы и расширению знаний ребёнка о растениях.</w:t>
      </w:r>
    </w:p>
    <w:p w:rsidR="00854192" w:rsidRPr="007B2AAD" w:rsidRDefault="00B572AA" w:rsidP="00C074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AD">
        <w:rPr>
          <w:rFonts w:ascii="Times New Roman" w:hAnsi="Times New Roman" w:cs="Times New Roman"/>
          <w:sz w:val="28"/>
          <w:szCs w:val="28"/>
        </w:rPr>
        <w:t>2.2.</w:t>
      </w:r>
      <w:r w:rsidRPr="0095636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B2AAD">
        <w:rPr>
          <w:rFonts w:ascii="Times New Roman" w:hAnsi="Times New Roman" w:cs="Times New Roman"/>
          <w:sz w:val="28"/>
          <w:szCs w:val="28"/>
        </w:rPr>
        <w:br/>
      </w:r>
      <w:r w:rsidR="007B2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2.3.</w:t>
      </w:r>
      <w:r w:rsidR="00854192" w:rsidRPr="007B2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эстетического восприятия, творческого воображения, художественного образного мышления воспитанников.</w:t>
      </w:r>
    </w:p>
    <w:p w:rsidR="00854192" w:rsidRPr="007B2AAD" w:rsidRDefault="007B2AAD" w:rsidP="00C074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2.4.</w:t>
      </w:r>
      <w:r w:rsidR="00854192" w:rsidRPr="007B2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навыков работы с природными материалами (листья, шишки, ветки, семена и прочее).</w:t>
      </w:r>
    </w:p>
    <w:p w:rsidR="00854192" w:rsidRPr="007B2AAD" w:rsidRDefault="007B2AAD" w:rsidP="00C074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2.5.</w:t>
      </w:r>
      <w:r w:rsidR="00854192" w:rsidRPr="007B2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родителей к совместной художественно-творческой деятельности с    детьми.</w:t>
      </w:r>
    </w:p>
    <w:p w:rsidR="00B572AA" w:rsidRPr="00C0746A" w:rsidRDefault="007B2AAD" w:rsidP="00C074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2.6.</w:t>
      </w:r>
      <w:r w:rsidR="00854192" w:rsidRPr="007B2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знаний дошкольников о сезонных изменениях в природе.</w:t>
      </w:r>
    </w:p>
    <w:p w:rsidR="00B572AA" w:rsidRPr="007B2AAD" w:rsidRDefault="00B572AA" w:rsidP="00C0746A">
      <w:pPr>
        <w:numPr>
          <w:ilvl w:val="0"/>
          <w:numId w:val="3"/>
        </w:numPr>
        <w:tabs>
          <w:tab w:val="left" w:pos="142"/>
        </w:tabs>
        <w:spacing w:before="240"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AD">
        <w:rPr>
          <w:rFonts w:ascii="Times New Roman" w:hAnsi="Times New Roman" w:cs="Times New Roman"/>
          <w:b/>
          <w:sz w:val="28"/>
          <w:szCs w:val="28"/>
        </w:rPr>
        <w:t xml:space="preserve">Участники, </w:t>
      </w:r>
      <w:r w:rsidRPr="007B2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жюри Конкурса, и сроки проведения</w:t>
      </w:r>
    </w:p>
    <w:p w:rsidR="00B572AA" w:rsidRPr="007B2AAD" w:rsidRDefault="00B572AA" w:rsidP="00C0746A">
      <w:pPr>
        <w:numPr>
          <w:ilvl w:val="1"/>
          <w:numId w:val="4"/>
        </w:numPr>
        <w:tabs>
          <w:tab w:val="left" w:pos="142"/>
        </w:tabs>
        <w:spacing w:before="2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AAD">
        <w:rPr>
          <w:rFonts w:ascii="Times New Roman" w:hAnsi="Times New Roman" w:cs="Times New Roman"/>
          <w:sz w:val="28"/>
          <w:szCs w:val="28"/>
        </w:rPr>
        <w:t xml:space="preserve">В конкурсе участвуют дети </w:t>
      </w:r>
      <w:r w:rsidR="00513A59">
        <w:rPr>
          <w:rFonts w:ascii="Times New Roman" w:hAnsi="Times New Roman" w:cs="Times New Roman"/>
          <w:sz w:val="28"/>
          <w:szCs w:val="28"/>
        </w:rPr>
        <w:t>всех возрастных групп и их родители.</w:t>
      </w:r>
    </w:p>
    <w:p w:rsidR="00D86497" w:rsidRPr="007B2AAD" w:rsidRDefault="00D86497" w:rsidP="00C0746A">
      <w:pPr>
        <w:numPr>
          <w:ilvl w:val="1"/>
          <w:numId w:val="4"/>
        </w:numPr>
        <w:tabs>
          <w:tab w:val="left" w:pos="142"/>
        </w:tabs>
        <w:spacing w:before="240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AD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B572AA" w:rsidRPr="007B2AAD">
        <w:rPr>
          <w:rFonts w:ascii="Times New Roman" w:hAnsi="Times New Roman" w:cs="Times New Roman"/>
          <w:color w:val="000000"/>
          <w:sz w:val="28"/>
          <w:szCs w:val="28"/>
        </w:rPr>
        <w:t xml:space="preserve"> жюри Конкурса </w:t>
      </w:r>
      <w:r w:rsidRPr="007B2AAD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приказом заведующей </w:t>
      </w:r>
      <w:proofErr w:type="gramStart"/>
      <w:r w:rsidRPr="007B2AA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B2A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2AA" w:rsidRPr="007B2AAD" w:rsidRDefault="00B572AA" w:rsidP="00C0746A">
      <w:pPr>
        <w:numPr>
          <w:ilvl w:val="1"/>
          <w:numId w:val="4"/>
        </w:numPr>
        <w:tabs>
          <w:tab w:val="left" w:pos="142"/>
        </w:tabs>
        <w:spacing w:before="240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AD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</w:t>
      </w:r>
      <w:r w:rsidR="00DC7365" w:rsidRPr="007B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92" w:rsidRPr="007B2AAD">
        <w:rPr>
          <w:rFonts w:ascii="Times New Roman" w:hAnsi="Times New Roman" w:cs="Times New Roman"/>
          <w:color w:val="000000"/>
          <w:sz w:val="28"/>
          <w:szCs w:val="28"/>
        </w:rPr>
        <w:t>25.09</w:t>
      </w:r>
      <w:r w:rsidR="00D86497" w:rsidRPr="007B2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2AA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325D2" w:rsidRPr="007B2AA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B2AA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854192" w:rsidRPr="007B2AAD">
        <w:rPr>
          <w:rFonts w:ascii="Times New Roman" w:hAnsi="Times New Roman" w:cs="Times New Roman"/>
          <w:color w:val="000000"/>
          <w:sz w:val="28"/>
          <w:szCs w:val="28"/>
        </w:rPr>
        <w:t xml:space="preserve"> 29.09</w:t>
      </w:r>
      <w:r w:rsidR="00D55A38" w:rsidRPr="007B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A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325D2" w:rsidRPr="007B2AA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B2AA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B572AA" w:rsidRPr="007B2AAD" w:rsidRDefault="00B572AA" w:rsidP="00C0746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7B2AAD">
        <w:rPr>
          <w:color w:val="000000"/>
          <w:sz w:val="28"/>
          <w:szCs w:val="28"/>
        </w:rPr>
        <w:t xml:space="preserve">3.4. </w:t>
      </w:r>
      <w:r w:rsidR="00D86497" w:rsidRPr="007B2AAD">
        <w:rPr>
          <w:color w:val="000000"/>
          <w:sz w:val="28"/>
          <w:szCs w:val="28"/>
        </w:rPr>
        <w:t xml:space="preserve">  </w:t>
      </w:r>
      <w:r w:rsidR="00507C81" w:rsidRPr="007B2AAD">
        <w:rPr>
          <w:rFonts w:eastAsiaTheme="minorHAnsi"/>
          <w:sz w:val="28"/>
          <w:szCs w:val="28"/>
        </w:rPr>
        <w:t>Выс</w:t>
      </w:r>
      <w:r w:rsidR="00854192" w:rsidRPr="007B2AAD">
        <w:rPr>
          <w:rFonts w:eastAsiaTheme="minorHAnsi"/>
          <w:sz w:val="28"/>
          <w:szCs w:val="28"/>
        </w:rPr>
        <w:t>тавка поделок состоится 28 сентября</w:t>
      </w:r>
      <w:r w:rsidR="00507C81" w:rsidRPr="007B2AAD">
        <w:rPr>
          <w:rFonts w:eastAsiaTheme="minorHAnsi"/>
          <w:sz w:val="28"/>
          <w:szCs w:val="28"/>
        </w:rPr>
        <w:t xml:space="preserve"> 2023 г.</w:t>
      </w:r>
    </w:p>
    <w:p w:rsidR="00B572AA" w:rsidRPr="007B2AAD" w:rsidRDefault="00D402ED" w:rsidP="00C0746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3.5.  </w:t>
      </w:r>
      <w:r w:rsidR="00196E9F" w:rsidRPr="007B2AAD">
        <w:rPr>
          <w:color w:val="000000"/>
          <w:sz w:val="28"/>
          <w:szCs w:val="28"/>
          <w:shd w:val="clear" w:color="auto" w:fill="FFFFFF"/>
        </w:rPr>
        <w:t xml:space="preserve"> Подведение итогов конкурса и награжд</w:t>
      </w:r>
      <w:r w:rsidR="00854192" w:rsidRPr="007B2AAD">
        <w:rPr>
          <w:color w:val="000000"/>
          <w:sz w:val="28"/>
          <w:szCs w:val="28"/>
          <w:shd w:val="clear" w:color="auto" w:fill="FFFFFF"/>
        </w:rPr>
        <w:t>ение победителей состоится 29.09</w:t>
      </w:r>
      <w:r w:rsidR="00196E9F" w:rsidRPr="007B2AAD">
        <w:rPr>
          <w:color w:val="000000"/>
          <w:sz w:val="28"/>
          <w:szCs w:val="28"/>
          <w:shd w:val="clear" w:color="auto" w:fill="FFFFFF"/>
        </w:rPr>
        <w:t>.2023 г.</w:t>
      </w:r>
    </w:p>
    <w:p w:rsidR="00B572AA" w:rsidRPr="007B2AAD" w:rsidRDefault="00B572AA" w:rsidP="00C0746A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B2AAD">
        <w:rPr>
          <w:b/>
          <w:bCs/>
          <w:color w:val="000000"/>
          <w:sz w:val="28"/>
          <w:szCs w:val="28"/>
        </w:rPr>
        <w:t>Условия и порядок проведения</w:t>
      </w:r>
    </w:p>
    <w:p w:rsidR="00B572AA" w:rsidRPr="007B2AAD" w:rsidRDefault="00031191" w:rsidP="00C0746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B2AAD">
        <w:rPr>
          <w:color w:val="000000"/>
          <w:sz w:val="28"/>
          <w:szCs w:val="28"/>
        </w:rPr>
        <w:t>4.</w:t>
      </w:r>
      <w:r w:rsidR="00B572AA" w:rsidRPr="007B2AAD">
        <w:rPr>
          <w:color w:val="000000"/>
          <w:sz w:val="28"/>
          <w:szCs w:val="28"/>
        </w:rPr>
        <w:t>.</w:t>
      </w:r>
      <w:r w:rsidR="00196E9F" w:rsidRPr="007B2AAD">
        <w:rPr>
          <w:b/>
          <w:bCs/>
          <w:color w:val="000000"/>
          <w:sz w:val="28"/>
          <w:szCs w:val="28"/>
        </w:rPr>
        <w:t xml:space="preserve"> </w:t>
      </w:r>
      <w:r w:rsidR="00B572AA" w:rsidRPr="007B2AAD">
        <w:rPr>
          <w:b/>
          <w:bCs/>
          <w:color w:val="000000"/>
          <w:sz w:val="28"/>
          <w:szCs w:val="28"/>
        </w:rPr>
        <w:t>Требования и критерии оценки</w:t>
      </w:r>
    </w:p>
    <w:p w:rsidR="00956363" w:rsidRPr="0090302A" w:rsidRDefault="00956363" w:rsidP="00C074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4.1. </w:t>
      </w:r>
      <w:r w:rsidRPr="00903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9030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Конкурсе</w:t>
      </w:r>
      <w:r w:rsidRPr="00903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предусмотрены </w:t>
      </w:r>
      <w:r w:rsidRPr="009030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номинации</w:t>
      </w:r>
      <w:r w:rsidRPr="00903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6363" w:rsidRPr="000E623D" w:rsidRDefault="00B02B0B" w:rsidP="00B02B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4.1.1</w:t>
      </w:r>
      <w:r w:rsidR="0095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56363" w:rsidRPr="000E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«Осенняя </w:t>
      </w:r>
      <w:r w:rsidR="0095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</w:t>
      </w:r>
      <w:r w:rsidR="00956363" w:rsidRPr="000E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95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композиция из овощей и фруктов</w:t>
      </w:r>
      <w:r w:rsidR="00956363" w:rsidRPr="000E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56363" w:rsidRPr="00956363" w:rsidRDefault="00B02B0B" w:rsidP="00C0746A">
      <w:pPr>
        <w:shd w:val="clear" w:color="auto" w:fill="FFFFFF"/>
        <w:spacing w:before="38" w:after="38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4.1.2</w:t>
      </w:r>
      <w:r w:rsidR="0095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56363" w:rsidRPr="00956363">
        <w:rPr>
          <w:rStyle w:val="c3"/>
          <w:color w:val="000000"/>
        </w:rPr>
        <w:t xml:space="preserve"> </w:t>
      </w:r>
      <w:r w:rsidR="00956363">
        <w:rPr>
          <w:rStyle w:val="c3"/>
          <w:color w:val="000000"/>
        </w:rPr>
        <w:t xml:space="preserve">  </w:t>
      </w:r>
      <w:r w:rsidR="00956363" w:rsidRPr="0095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природы (интересно оформленные цветы, фрукты, овощи, необычной формы);</w:t>
      </w:r>
    </w:p>
    <w:p w:rsidR="00956363" w:rsidRDefault="00B02B0B" w:rsidP="00C074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4.1.3</w:t>
      </w:r>
      <w:r w:rsidR="0095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«Самая оригинальная работа»</w:t>
      </w:r>
    </w:p>
    <w:p w:rsidR="00956363" w:rsidRDefault="00B02B0B" w:rsidP="00C07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5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</w:t>
      </w:r>
      <w:r w:rsidR="00956363" w:rsidRPr="00903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56363" w:rsidRPr="007B2A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правом нижнем углу должна располагаться этикетка размером 7 см на 4 </w:t>
      </w:r>
      <w:proofErr w:type="gramStart"/>
      <w:r w:rsidR="00956363" w:rsidRPr="007B2A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</w:t>
      </w:r>
      <w:proofErr w:type="gramEnd"/>
      <w:r w:rsidR="00956363" w:rsidRPr="007B2A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которых указывается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5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6363" w:rsidRPr="007B2A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Ф.И. автора (полностью), название работы, группа,  возраст (в момент </w:t>
      </w:r>
      <w:r w:rsidR="00956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956363" w:rsidRPr="007B2A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создания работы), название учебного заведения.</w:t>
      </w:r>
    </w:p>
    <w:p w:rsidR="00956363" w:rsidRDefault="00956363" w:rsidP="00C07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2A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Ф. И. О. руководителя (педагога) полностью.</w:t>
      </w:r>
    </w:p>
    <w:p w:rsidR="00956363" w:rsidRPr="0090302A" w:rsidRDefault="00956363" w:rsidP="00C074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51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903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Критерии оценки творческих работ участников </w:t>
      </w:r>
      <w:r w:rsidRPr="009030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Конкурса</w:t>
      </w:r>
      <w:r w:rsidRPr="00903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6363" w:rsidRPr="000E623D" w:rsidRDefault="00513A59" w:rsidP="00C0746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4.4</w:t>
      </w:r>
      <w:r w:rsidR="00933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5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ровень творчества </w:t>
      </w:r>
      <w:r w:rsidR="00956363" w:rsidRPr="000E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оформлении композиции;</w:t>
      </w:r>
    </w:p>
    <w:p w:rsidR="00956363" w:rsidRPr="000E623D" w:rsidRDefault="0093376E" w:rsidP="00C0746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4.6.</w:t>
      </w:r>
      <w:r w:rsidR="00956363" w:rsidRPr="000E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 сочетание различных материалов в</w:t>
      </w:r>
      <w:r w:rsidR="0051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создании композиции.</w:t>
      </w:r>
    </w:p>
    <w:p w:rsidR="00956363" w:rsidRPr="000E623D" w:rsidRDefault="0093376E" w:rsidP="00C0746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4.7.</w:t>
      </w:r>
      <w:r w:rsidR="00956363" w:rsidRPr="000E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качество выполнения композиции, эстетическая подача;</w:t>
      </w:r>
    </w:p>
    <w:p w:rsidR="00BA6260" w:rsidRPr="00C0746A" w:rsidRDefault="0093376E" w:rsidP="00C0746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Все работы </w:t>
      </w:r>
      <w:r w:rsidR="00956363" w:rsidRPr="0090302A">
        <w:rPr>
          <w:rFonts w:ascii="Times New Roman" w:eastAsia="Times New Roman" w:hAnsi="Times New Roman" w:cs="Times New Roman"/>
          <w:sz w:val="27"/>
          <w:szCs w:val="27"/>
        </w:rPr>
        <w:t xml:space="preserve"> оцениваются от 1 до 5 баллов.</w:t>
      </w:r>
    </w:p>
    <w:p w:rsidR="00B572AA" w:rsidRPr="00C0746A" w:rsidRDefault="00B572AA" w:rsidP="00C0746A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B2AAD">
        <w:rPr>
          <w:b/>
          <w:bCs/>
          <w:color w:val="000000"/>
          <w:sz w:val="28"/>
          <w:szCs w:val="28"/>
        </w:rPr>
        <w:t>Подведение итогов и награждение</w:t>
      </w:r>
    </w:p>
    <w:p w:rsidR="005325D2" w:rsidRPr="007B2AAD" w:rsidRDefault="008567E3" w:rsidP="00C0746A">
      <w:pPr>
        <w:pStyle w:val="a9"/>
        <w:rPr>
          <w:sz w:val="28"/>
          <w:szCs w:val="28"/>
        </w:rPr>
      </w:pPr>
      <w:r w:rsidRPr="007B2AAD">
        <w:rPr>
          <w:sz w:val="28"/>
          <w:szCs w:val="28"/>
        </w:rPr>
        <w:t>6.1</w:t>
      </w:r>
      <w:r w:rsidR="00D45492" w:rsidRPr="007B2AAD">
        <w:rPr>
          <w:sz w:val="28"/>
          <w:szCs w:val="28"/>
        </w:rPr>
        <w:t>.</w:t>
      </w:r>
      <w:r w:rsidR="005325D2" w:rsidRPr="007B2AAD">
        <w:rPr>
          <w:sz w:val="28"/>
          <w:szCs w:val="28"/>
        </w:rPr>
        <w:t xml:space="preserve">При </w:t>
      </w:r>
      <w:r w:rsidR="00D402ED">
        <w:rPr>
          <w:sz w:val="28"/>
          <w:szCs w:val="28"/>
        </w:rPr>
        <w:t xml:space="preserve"> </w:t>
      </w:r>
      <w:r w:rsidR="005325D2" w:rsidRPr="007B2AAD">
        <w:rPr>
          <w:sz w:val="28"/>
          <w:szCs w:val="28"/>
        </w:rPr>
        <w:t xml:space="preserve">подведении </w:t>
      </w:r>
      <w:r w:rsidR="00D402ED">
        <w:rPr>
          <w:sz w:val="28"/>
          <w:szCs w:val="28"/>
        </w:rPr>
        <w:t xml:space="preserve"> </w:t>
      </w:r>
      <w:r w:rsidR="005325D2" w:rsidRPr="007B2AAD">
        <w:rPr>
          <w:sz w:val="28"/>
          <w:szCs w:val="28"/>
        </w:rPr>
        <w:t xml:space="preserve">итогов </w:t>
      </w:r>
      <w:r w:rsidR="00D402ED">
        <w:rPr>
          <w:sz w:val="28"/>
          <w:szCs w:val="28"/>
        </w:rPr>
        <w:t xml:space="preserve"> </w:t>
      </w:r>
      <w:r w:rsidR="005325D2" w:rsidRPr="007B2AAD">
        <w:rPr>
          <w:sz w:val="28"/>
          <w:szCs w:val="28"/>
        </w:rPr>
        <w:t>жюри определяет победителей, занявших первое, второе, третье места в каждой возрастной ка</w:t>
      </w:r>
      <w:r w:rsidRPr="007B2AAD">
        <w:rPr>
          <w:sz w:val="28"/>
          <w:szCs w:val="28"/>
        </w:rPr>
        <w:t>тегории.</w:t>
      </w:r>
      <w:r w:rsidRPr="007B2AAD">
        <w:rPr>
          <w:sz w:val="28"/>
          <w:szCs w:val="28"/>
        </w:rPr>
        <w:br/>
        <w:t>6.2</w:t>
      </w:r>
      <w:r w:rsidR="005325D2" w:rsidRPr="007B2AAD">
        <w:rPr>
          <w:sz w:val="28"/>
          <w:szCs w:val="28"/>
        </w:rPr>
        <w:t xml:space="preserve"> Итоги конкурса раз</w:t>
      </w:r>
      <w:r w:rsidRPr="007B2AAD">
        <w:rPr>
          <w:sz w:val="28"/>
          <w:szCs w:val="28"/>
        </w:rPr>
        <w:t xml:space="preserve">мещаются на официальном сайте </w:t>
      </w:r>
      <w:proofErr w:type="gramStart"/>
      <w:r w:rsidR="003076F1" w:rsidRPr="007B2AAD">
        <w:rPr>
          <w:sz w:val="28"/>
          <w:szCs w:val="28"/>
        </w:rPr>
        <w:t>ДО</w:t>
      </w:r>
      <w:proofErr w:type="gramEnd"/>
    </w:p>
    <w:p w:rsidR="00B572AA" w:rsidRPr="007B2AAD" w:rsidRDefault="008567E3" w:rsidP="00C0746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AAD">
        <w:rPr>
          <w:color w:val="000000"/>
          <w:sz w:val="28"/>
          <w:szCs w:val="28"/>
        </w:rPr>
        <w:t>6.3</w:t>
      </w:r>
      <w:r w:rsidR="00B572AA" w:rsidRPr="007B2AAD">
        <w:rPr>
          <w:color w:val="000000"/>
          <w:sz w:val="28"/>
          <w:szCs w:val="28"/>
        </w:rPr>
        <w:t>.По</w:t>
      </w:r>
      <w:r w:rsidRPr="007B2AAD">
        <w:rPr>
          <w:color w:val="000000"/>
          <w:sz w:val="28"/>
          <w:szCs w:val="28"/>
        </w:rPr>
        <w:t>бедители награждаются дипломами,</w:t>
      </w:r>
      <w:r w:rsidR="007B2AAD" w:rsidRPr="007B2AAD">
        <w:rPr>
          <w:color w:val="000000"/>
          <w:sz w:val="28"/>
          <w:szCs w:val="28"/>
        </w:rPr>
        <w:t xml:space="preserve"> участники сертификатами</w:t>
      </w:r>
      <w:proofErr w:type="gramStart"/>
      <w:r w:rsidR="007B2AAD" w:rsidRPr="007B2AAD">
        <w:rPr>
          <w:color w:val="000000"/>
          <w:sz w:val="28"/>
          <w:szCs w:val="28"/>
        </w:rPr>
        <w:t xml:space="preserve"> .</w:t>
      </w:r>
      <w:proofErr w:type="gramEnd"/>
    </w:p>
    <w:p w:rsidR="00956363" w:rsidRPr="00C0746A" w:rsidRDefault="00956363" w:rsidP="00C0746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6363" w:rsidRPr="007B2AAD" w:rsidRDefault="00956363" w:rsidP="00C0746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956363" w:rsidRPr="007B2AAD" w:rsidSect="00C0746A">
      <w:pgSz w:w="11906" w:h="16838"/>
      <w:pgMar w:top="567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1C"/>
    <w:multiLevelType w:val="multilevel"/>
    <w:tmpl w:val="1F5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338C4"/>
    <w:multiLevelType w:val="multilevel"/>
    <w:tmpl w:val="B264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D7EE2"/>
    <w:multiLevelType w:val="multilevel"/>
    <w:tmpl w:val="9CBEA9F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E905499"/>
    <w:multiLevelType w:val="hybridMultilevel"/>
    <w:tmpl w:val="7FD80212"/>
    <w:lvl w:ilvl="0" w:tplc="13AC2AC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6C1A9770">
      <w:start w:val="1"/>
      <w:numFmt w:val="decimal"/>
      <w:lvlText w:val="4.%2"/>
      <w:lvlJc w:val="left"/>
      <w:pPr>
        <w:ind w:left="33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724F149D"/>
    <w:multiLevelType w:val="multilevel"/>
    <w:tmpl w:val="1FD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D55A4"/>
    <w:multiLevelType w:val="hybridMultilevel"/>
    <w:tmpl w:val="68E8FF42"/>
    <w:lvl w:ilvl="0" w:tplc="CF2C7B9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6B16FF"/>
    <w:multiLevelType w:val="multilevel"/>
    <w:tmpl w:val="CAAEF632"/>
    <w:lvl w:ilvl="0">
      <w:start w:val="3"/>
      <w:numFmt w:val="decimal"/>
      <w:lvlText w:val="%1."/>
      <w:lvlJc w:val="left"/>
      <w:pPr>
        <w:ind w:left="30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7ACE7E84"/>
    <w:multiLevelType w:val="hybridMultilevel"/>
    <w:tmpl w:val="34FAE3A2"/>
    <w:lvl w:ilvl="0" w:tplc="CF2C7B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716"/>
    <w:rsid w:val="00010A8D"/>
    <w:rsid w:val="00021E55"/>
    <w:rsid w:val="00031191"/>
    <w:rsid w:val="000D0546"/>
    <w:rsid w:val="00101088"/>
    <w:rsid w:val="00124F6A"/>
    <w:rsid w:val="00196E9F"/>
    <w:rsid w:val="00197CE3"/>
    <w:rsid w:val="001B29D7"/>
    <w:rsid w:val="001B39E0"/>
    <w:rsid w:val="00227949"/>
    <w:rsid w:val="002E1084"/>
    <w:rsid w:val="002E5FB2"/>
    <w:rsid w:val="003076F1"/>
    <w:rsid w:val="0033182E"/>
    <w:rsid w:val="003550AA"/>
    <w:rsid w:val="003F6D67"/>
    <w:rsid w:val="00405716"/>
    <w:rsid w:val="00440D19"/>
    <w:rsid w:val="00486C1A"/>
    <w:rsid w:val="00507C81"/>
    <w:rsid w:val="00513A59"/>
    <w:rsid w:val="005325D2"/>
    <w:rsid w:val="005658B4"/>
    <w:rsid w:val="005D509F"/>
    <w:rsid w:val="007A72DD"/>
    <w:rsid w:val="007B2AAD"/>
    <w:rsid w:val="00800E9C"/>
    <w:rsid w:val="0081717D"/>
    <w:rsid w:val="00854192"/>
    <w:rsid w:val="00855233"/>
    <w:rsid w:val="008567E3"/>
    <w:rsid w:val="00932425"/>
    <w:rsid w:val="0093376E"/>
    <w:rsid w:val="00956363"/>
    <w:rsid w:val="009F01E0"/>
    <w:rsid w:val="00A708BB"/>
    <w:rsid w:val="00AA3125"/>
    <w:rsid w:val="00AC13BB"/>
    <w:rsid w:val="00AF665D"/>
    <w:rsid w:val="00B02525"/>
    <w:rsid w:val="00B02B0B"/>
    <w:rsid w:val="00B572AA"/>
    <w:rsid w:val="00BA6260"/>
    <w:rsid w:val="00C0746A"/>
    <w:rsid w:val="00D01CF6"/>
    <w:rsid w:val="00D402ED"/>
    <w:rsid w:val="00D45492"/>
    <w:rsid w:val="00D55A38"/>
    <w:rsid w:val="00D71D38"/>
    <w:rsid w:val="00D86497"/>
    <w:rsid w:val="00DC7365"/>
    <w:rsid w:val="00E84072"/>
    <w:rsid w:val="00ED6D77"/>
    <w:rsid w:val="00F46DF2"/>
    <w:rsid w:val="00F5182D"/>
    <w:rsid w:val="00F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2AA"/>
    <w:pPr>
      <w:ind w:left="720"/>
      <w:contextualSpacing/>
    </w:pPr>
  </w:style>
  <w:style w:type="table" w:styleId="a5">
    <w:name w:val="Table Grid"/>
    <w:basedOn w:val="a1"/>
    <w:uiPriority w:val="39"/>
    <w:rsid w:val="00B5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840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07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71D38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a">
    <w:name w:val="Hyperlink"/>
    <w:basedOn w:val="a0"/>
    <w:uiPriority w:val="99"/>
    <w:unhideWhenUsed/>
    <w:rsid w:val="008567E3"/>
    <w:rPr>
      <w:color w:val="0563C1" w:themeColor="hyperlink"/>
      <w:u w:val="single"/>
    </w:rPr>
  </w:style>
  <w:style w:type="paragraph" w:customStyle="1" w:styleId="c5">
    <w:name w:val="c5"/>
    <w:basedOn w:val="a"/>
    <w:rsid w:val="000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546"/>
  </w:style>
  <w:style w:type="paragraph" w:customStyle="1" w:styleId="c12">
    <w:name w:val="c12"/>
    <w:basedOn w:val="a"/>
    <w:rsid w:val="000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226,bqiaagaaeyqcaaagiaiaaamxbaaabt8eaaaaaaaaaaaaaaaaaaaaaaaaaaaaaaaaaaaaaaaaaaaaaaaaaaaaaaaaaaaaaaaaaaaaaaaaaaaaaaaaaaaaaaaaaaaaaaaaaaaaaaaaaaaaaaaaaaaaaaaaaaaaaaaaaaaaaaaaaaaaaaaaaaaaaaaaaaaaaaaaaaaaaaaaaaaaaaaaaaaaaaaaaaaaaaaaaaaaaaaa"/>
    <w:basedOn w:val="a0"/>
    <w:rsid w:val="00DC7365"/>
  </w:style>
  <w:style w:type="paragraph" w:customStyle="1" w:styleId="2955">
    <w:name w:val="2955"/>
    <w:aliases w:val="bqiaagaaeyqcaaagiaiaaapycgaabqalaaaaaaaaaaaaaaaaaaaaaaaaaaaaaaaaaaaaaaaaaaaaaaaaaaaaaaaaaaaaaaaaaaaaaaaaaaaaaaaaaaaaaaaaaaaaaaaaaaaaaaaaaaaaaaaaaaaaaaaaaaaaaaaaaaaaaaaaaaaaaaaaaaaaaaaaaaaaaaaaaaaaaaaaaaaaaaaaaaaaaaaaaaaaaaaaaaaaaaaa"/>
    <w:basedOn w:val="a"/>
    <w:rsid w:val="00DC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2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B797-8232-4C9E-A399-ED0962FB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2023-02-21T15:59:00Z</cp:lastPrinted>
  <dcterms:created xsi:type="dcterms:W3CDTF">2023-09-22T04:15:00Z</dcterms:created>
  <dcterms:modified xsi:type="dcterms:W3CDTF">2023-09-22T07:56:00Z</dcterms:modified>
</cp:coreProperties>
</file>