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87" w:rsidRDefault="00D51387" w:rsidP="00D513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Инвариативная часть ИППР</w:t>
      </w:r>
    </w:p>
    <w:p w:rsidR="00C820FB" w:rsidRDefault="00D51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</w:t>
      </w:r>
    </w:p>
    <w:tbl>
      <w:tblPr>
        <w:tblStyle w:val="a3"/>
        <w:tblW w:w="0" w:type="auto"/>
        <w:tblLook w:val="04A0"/>
      </w:tblPr>
      <w:tblGrid>
        <w:gridCol w:w="1676"/>
        <w:gridCol w:w="7895"/>
      </w:tblGrid>
      <w:tr w:rsidR="00D51387" w:rsidRPr="00D51387" w:rsidTr="00F4752D">
        <w:tc>
          <w:tcPr>
            <w:tcW w:w="1421" w:type="dxa"/>
          </w:tcPr>
          <w:p w:rsidR="00D51387" w:rsidRPr="00D51387" w:rsidRDefault="00D51387" w:rsidP="00F4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38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924" w:type="dxa"/>
          </w:tcPr>
          <w:p w:rsidR="00D51387" w:rsidRPr="00515D11" w:rsidRDefault="00515D11" w:rsidP="005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D11">
              <w:rPr>
                <w:rFonts w:ascii="Times New Roman" w:hAnsi="Times New Roman" w:cs="Times New Roman"/>
                <w:sz w:val="28"/>
                <w:szCs w:val="28"/>
              </w:rPr>
              <w:t>Формирование функциональной грамотности через дидактическую игру</w:t>
            </w:r>
          </w:p>
        </w:tc>
      </w:tr>
      <w:tr w:rsidR="00D51387" w:rsidRPr="00D51387" w:rsidTr="00F4752D">
        <w:tc>
          <w:tcPr>
            <w:tcW w:w="1421" w:type="dxa"/>
          </w:tcPr>
          <w:p w:rsidR="00D51387" w:rsidRPr="00D51387" w:rsidRDefault="00D51387" w:rsidP="00F4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387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7924" w:type="dxa"/>
          </w:tcPr>
          <w:p w:rsidR="00D51387" w:rsidRPr="00D51387" w:rsidRDefault="00515D11" w:rsidP="00F4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2022г. По май 2023г.</w:t>
            </w:r>
          </w:p>
        </w:tc>
      </w:tr>
      <w:tr w:rsidR="00D51387" w:rsidRPr="00D51387" w:rsidTr="00F4752D">
        <w:tc>
          <w:tcPr>
            <w:tcW w:w="1421" w:type="dxa"/>
          </w:tcPr>
          <w:p w:rsidR="00D51387" w:rsidRPr="00D51387" w:rsidRDefault="00D51387" w:rsidP="00F4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387">
              <w:rPr>
                <w:rFonts w:ascii="Times New Roman" w:hAnsi="Times New Roman" w:cs="Times New Roman"/>
                <w:sz w:val="28"/>
                <w:szCs w:val="28"/>
              </w:rPr>
              <w:t>Повышение качества (форма работы)</w:t>
            </w:r>
          </w:p>
        </w:tc>
        <w:tc>
          <w:tcPr>
            <w:tcW w:w="7924" w:type="dxa"/>
          </w:tcPr>
          <w:p w:rsidR="00D51387" w:rsidRPr="00D51387" w:rsidRDefault="00515D11" w:rsidP="005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дидактический игр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онсультации.</w:t>
            </w:r>
          </w:p>
        </w:tc>
      </w:tr>
      <w:tr w:rsidR="00D51387" w:rsidRPr="00D51387" w:rsidTr="00F4752D">
        <w:tc>
          <w:tcPr>
            <w:tcW w:w="1421" w:type="dxa"/>
          </w:tcPr>
          <w:p w:rsidR="00D51387" w:rsidRPr="00D51387" w:rsidRDefault="00D51387" w:rsidP="00F4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387">
              <w:rPr>
                <w:rFonts w:ascii="Times New Roman" w:hAnsi="Times New Roman" w:cs="Times New Roman"/>
                <w:sz w:val="28"/>
                <w:szCs w:val="28"/>
              </w:rPr>
              <w:t>Где реализована</w:t>
            </w:r>
          </w:p>
        </w:tc>
        <w:tc>
          <w:tcPr>
            <w:tcW w:w="7924" w:type="dxa"/>
          </w:tcPr>
          <w:p w:rsidR="00D51387" w:rsidRPr="00D51387" w:rsidRDefault="00515D11" w:rsidP="00F4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Нигде </w:t>
            </w:r>
          </w:p>
        </w:tc>
      </w:tr>
    </w:tbl>
    <w:p w:rsidR="00D51387" w:rsidRPr="00D51387" w:rsidRDefault="00D51387">
      <w:pPr>
        <w:rPr>
          <w:rFonts w:ascii="Times New Roman" w:hAnsi="Times New Roman" w:cs="Times New Roman"/>
          <w:sz w:val="28"/>
          <w:szCs w:val="28"/>
        </w:rPr>
      </w:pPr>
    </w:p>
    <w:sectPr w:rsidR="00D51387" w:rsidRPr="00D51387" w:rsidSect="00071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23D"/>
    <w:rsid w:val="0007136C"/>
    <w:rsid w:val="0045123D"/>
    <w:rsid w:val="00515D11"/>
    <w:rsid w:val="00550481"/>
    <w:rsid w:val="0093173B"/>
    <w:rsid w:val="00C820FB"/>
    <w:rsid w:val="00D51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Карягина</dc:creator>
  <cp:lastModifiedBy>1</cp:lastModifiedBy>
  <cp:revision>2</cp:revision>
  <dcterms:created xsi:type="dcterms:W3CDTF">2022-11-30T09:22:00Z</dcterms:created>
  <dcterms:modified xsi:type="dcterms:W3CDTF">2022-11-30T09:22:00Z</dcterms:modified>
</cp:coreProperties>
</file>