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br/>
        <w:t>Консультация для педагогов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>«Логико-математические игры на занятиях по ФЭМП и в свободное время»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Маленький ребёнок- это исследователь, который с радостью познаёт мир. Задача родителей и воспитателей помочь ему развить своё стремление к обучению и удовлетворить потребность в активной, умственной деятельности, дать толчок для развития интеллекта. Обучение математике детей дошкольного возраста немыслимо без использования занимательных игр, задач, развлечений. Математические игры в детском саду занимают особое место в программе обучения дошкольников. Такая деятельность развивает логику мышление, гибкость ума. При этом роль несложного занимательного материала определяется с учетом возрастных возможностей детей и задач всестороннего развития и воспитания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Дети очень активны в восприятии задач – 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стимулирует мыслительную активность. Ребенку интересна конечная цель: сложить, найти нужную фигуру, преобразовать, которая увлекает его.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всего многообразия математического материала в дошкольном возрасте наибольшее применение находят дидактические игры. Основное назначение игр - упражнять детей в различении, выделении, назывании множе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едметов, чисел, геометрических фигур, направлений,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Логико-математические игры включаются непосредственно в содержание занятий как одной из средств реализации программных задач. Место этим играм в структуре занятия по ФЭМП определяется возрастом детей, целью, значением, содержанием занятия, направленного на выполнение конкретной задачи формирования представлений. В младшей группе, особенно в начале года все занятие должно быть проведено в форме игры. </w:t>
      </w:r>
      <w:proofErr w:type="spellStart"/>
      <w:proofErr w:type="gramStart"/>
      <w:r>
        <w:rPr>
          <w:color w:val="000000"/>
          <w:sz w:val="27"/>
          <w:szCs w:val="27"/>
        </w:rPr>
        <w:t>Логико</w:t>
      </w:r>
      <w:proofErr w:type="spellEnd"/>
      <w:r>
        <w:rPr>
          <w:color w:val="000000"/>
          <w:sz w:val="27"/>
          <w:szCs w:val="27"/>
        </w:rPr>
        <w:t xml:space="preserve"> – математические</w:t>
      </w:r>
      <w:proofErr w:type="gramEnd"/>
      <w:r>
        <w:rPr>
          <w:color w:val="000000"/>
          <w:sz w:val="27"/>
          <w:szCs w:val="27"/>
        </w:rPr>
        <w:t xml:space="preserve"> игры уместны и в конце занятия с целью воспроизведения, закрепления ранее изученного. Так, в средней группе на занятия по ФЭМП после ряда упражнений на закрепление названий, основных свойств (наличие сторон, углов) геометрических фигур может быть использована игра «найди и назови».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заданий и упражнений необычностью постановки задачи (найти, догадаться, неожиданностью преподнесения ее от имени, какого </w:t>
      </w:r>
      <w:proofErr w:type="gramStart"/>
      <w:r>
        <w:rPr>
          <w:color w:val="000000"/>
          <w:sz w:val="27"/>
          <w:szCs w:val="27"/>
        </w:rPr>
        <w:t>-л</w:t>
      </w:r>
      <w:proofErr w:type="gramEnd"/>
      <w:r>
        <w:rPr>
          <w:color w:val="000000"/>
          <w:sz w:val="27"/>
          <w:szCs w:val="27"/>
        </w:rPr>
        <w:t xml:space="preserve">ибо литературного сказочного героя (Буратино, </w:t>
      </w:r>
      <w:proofErr w:type="spellStart"/>
      <w:r>
        <w:rPr>
          <w:color w:val="000000"/>
          <w:sz w:val="27"/>
          <w:szCs w:val="27"/>
        </w:rPr>
        <w:t>Чебурашки</w:t>
      </w:r>
      <w:proofErr w:type="spellEnd"/>
      <w:r>
        <w:rPr>
          <w:color w:val="000000"/>
          <w:sz w:val="27"/>
          <w:szCs w:val="27"/>
        </w:rPr>
        <w:t>, Незнайки).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логико-математических игр, задач и упражнений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логическое мышление, самостоятельность мысли, творческое отношение к учебной задаче, инициативу.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детском саду в утреннее и вечернее время можно проводить игры математического содержания (словесные и с использованием пособий, настольно – печатные, такие, как «Домино фигур», «Составь картинку», «Арифметическое домино», «Лото», «Найди пару», игры в шашки и шахматы.</w:t>
      </w:r>
      <w:proofErr w:type="gramEnd"/>
      <w:r>
        <w:rPr>
          <w:color w:val="000000"/>
          <w:sz w:val="27"/>
          <w:szCs w:val="27"/>
        </w:rPr>
        <w:t xml:space="preserve"> При правильной организации и руководстве со стороны воспитателей эти игры помогают развитию у детей познавательных способностей, формированию интереса к действиям с числами, и геометрическими фигурами, величинами, решению задач. Таким образом, математические представления детей совершенствуются. Но этого недостаточно для выявления и развития многообразных интересов и склонностей дошкольников. Дидактические игры организуются и направляются воспитателем. Дети редко играют в них по собственному желанию. В детском саду нужно создавать такие условия для математической деятельности ребенка, при которых он проявлял бы самостоятельность при выборе игрового материала, игры, исходя из развивающихся у него потребностей, интересов. В ходе игры, возникающей по инициативе самого ребенка, он приобщается к сложному интеллектуальному труду.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Уголок занимательной математики – это специально отведенное, математически оснащенное играми, пособиями и материалами и определенным образом художественно оформленное место. Организовать его можно, используя обычные предметы детской мебели: стол, шкаф, обеспечив свободный доступ детей к находящимся там материалам. Этим самым детям предоставляется возможность выбрать интересующую их игру, пособие математического содержания и играть индивидуально или совместно с другими детьми, небольшой подгруппой.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Организуя уголок занимательной математики, надо исходить из принципа доступности игр детям в данный момент и помещать в уголок такие игры и игровые материалы, освоения которых детьми возможны на разных уровнях. Из многообразия головоломок наиболее приемлемы в старшем дошкольном возрасте головоломки с палочками. Их называют задачами на смекалку </w:t>
      </w:r>
      <w:r>
        <w:rPr>
          <w:color w:val="000000"/>
          <w:sz w:val="27"/>
          <w:szCs w:val="27"/>
        </w:rPr>
        <w:lastRenderedPageBreak/>
        <w:t>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Необходимо иметь наборы обычных счетных палочек, чтобы составлять из них наглядные задачи – головоломки. Кроме этого потребуются таблицы с графически изображенными на них фигурами, которые подлежат преобразованию. На обратной стороне таблицы указывается, какое преобразование надо проделать и какая фигура должна получиться в результате.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фигур. Наборы фигур при этом подбираются не произвольно, а представляют собой части разрезанной определенным образом фигуры: квадрата, треугольника, круга, овала. Они интересны детям и взрослым. Детей увлекает результат составить увиденное на образце или задуманное, и они включаются в активную практическую деятельность по подбору способа расположения фигур с целью создания силуэта.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многообразия логико-математических игр и развлечений наиболее доступными и интересными в дошкольном возрасте являются загадки, задачи – шутки. Дети очень активны в восприятии задач – 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стимулирует мыслительную активность. Ребенку интересна конечная цель: сложить, найти нужную фигуру, преобразовать, которая увлекает его.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загадках математического содержания анализируется предмет с временной точки зрения, с количественной или пространственной, подмечены простейшие математические отношения: два кольца, два конца, а посередине гвоздик (ножницы).</w:t>
      </w:r>
      <w:proofErr w:type="gramEnd"/>
      <w:r>
        <w:rPr>
          <w:color w:val="000000"/>
          <w:sz w:val="27"/>
          <w:szCs w:val="27"/>
        </w:rPr>
        <w:t xml:space="preserve"> Четыре братца под одной крышей живут (стол).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Назначение загадок и задач – шуток, занимательных вопросов состоит в приобщении детей к активной умственной деятельности, выработки умения выделять главные свойства, математические отношения, замаскированные внешними несущественными данными. Они могут быть использованы воспитателем в процессе разговоров, бесед, наблюдений с детьми за какими- либо явлениями, то есть в том случае, когда создается необходимая ситуация.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целью развития мышления детей используют различные виды логических задач и упражнений. Это задачи на нахождение пропущенной фигуры, продолжения ряда фигур, знаков, на поиск закономерностей, чисел, задачи типа матричных, на поиск недостающей в ряду фигуры (нахождение закономерностей, лежащих в основе выбора этой фигуры) и др., например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Какая из фигур здесь лишняя и почему? Какое число надо поставить в пустую клетку? Игра – «Четвертый лишний». Назначение логических задач и упражнений состоит в активации умственной деятельности ребят, в оживлении процесса обучения.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Игры на смекалку, головоломки, занимательные игры вызывают у ребят большой интерес. Дети могут, не отвлекаясь, подолгу упражняться в </w:t>
      </w:r>
      <w:r>
        <w:rPr>
          <w:color w:val="000000"/>
          <w:sz w:val="27"/>
          <w:szCs w:val="27"/>
        </w:rPr>
        <w:lastRenderedPageBreak/>
        <w:t>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искать ответ, догадываться об ответе, проявляя при этом творчество.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Как мы видим, математические игры для </w:t>
      </w:r>
      <w:proofErr w:type="spellStart"/>
      <w:r>
        <w:rPr>
          <w:color w:val="000000"/>
          <w:sz w:val="27"/>
          <w:szCs w:val="27"/>
        </w:rPr>
        <w:t>дошкольников-это</w:t>
      </w:r>
      <w:proofErr w:type="spellEnd"/>
      <w:r>
        <w:rPr>
          <w:color w:val="000000"/>
          <w:sz w:val="27"/>
          <w:szCs w:val="27"/>
        </w:rPr>
        <w:t xml:space="preserve"> не просто обычное </w:t>
      </w:r>
      <w:proofErr w:type="spellStart"/>
      <w:r>
        <w:rPr>
          <w:color w:val="000000"/>
          <w:sz w:val="27"/>
          <w:szCs w:val="27"/>
        </w:rPr>
        <w:t>время-препровождение</w:t>
      </w:r>
      <w:proofErr w:type="spellEnd"/>
      <w:r>
        <w:rPr>
          <w:color w:val="000000"/>
          <w:sz w:val="27"/>
          <w:szCs w:val="27"/>
        </w:rPr>
        <w:t>, а настоящий вклад в будущее ребёнка.</w:t>
      </w:r>
      <w:proofErr w:type="gramEnd"/>
      <w:r>
        <w:rPr>
          <w:color w:val="000000"/>
          <w:sz w:val="27"/>
          <w:szCs w:val="27"/>
        </w:rPr>
        <w:t xml:space="preserve"> Насколько ребёнок </w:t>
      </w:r>
      <w:proofErr w:type="gramStart"/>
      <w:r>
        <w:rPr>
          <w:color w:val="000000"/>
          <w:sz w:val="27"/>
          <w:szCs w:val="27"/>
        </w:rPr>
        <w:t>будет успешен по жизни во многом зависит</w:t>
      </w:r>
      <w:proofErr w:type="gramEnd"/>
      <w:r>
        <w:rPr>
          <w:color w:val="000000"/>
          <w:sz w:val="27"/>
          <w:szCs w:val="27"/>
        </w:rPr>
        <w:t xml:space="preserve"> от интеллектуальной нагрузки в раннем возрасте.</w:t>
      </w:r>
    </w:p>
    <w:p w:rsidR="00C6449E" w:rsidRDefault="00C6449E" w:rsidP="00C6449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A5571" w:rsidRDefault="008362EC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G:\ИРА работа\Ф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РА работа\ФЭ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571" w:rsidSect="00FA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9E"/>
    <w:rsid w:val="008362EC"/>
    <w:rsid w:val="0087431D"/>
    <w:rsid w:val="00C6449E"/>
    <w:rsid w:val="00F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2022-03-21T06:33:00Z</dcterms:created>
  <dcterms:modified xsi:type="dcterms:W3CDTF">2022-03-21T06:36:00Z</dcterms:modified>
</cp:coreProperties>
</file>