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A3A0E" w:rsidRDefault="006A3A0E">
      <w:pPr>
        <w:rPr>
          <w:rFonts w:ascii="Times New Roman" w:hAnsi="Times New Roman" w:cs="Times New Roman"/>
          <w:sz w:val="32"/>
          <w:szCs w:val="32"/>
        </w:rPr>
      </w:pPr>
      <w:r>
        <w:rPr>
          <w:rFonts w:ascii="Times New Roman" w:hAnsi="Times New Roman" w:cs="Times New Roman"/>
          <w:sz w:val="32"/>
          <w:szCs w:val="32"/>
        </w:rPr>
        <w:t xml:space="preserve"> </w:t>
      </w:r>
      <w:r w:rsidRPr="006A3A0E">
        <w:rPr>
          <w:rFonts w:ascii="Times New Roman" w:hAnsi="Times New Roman" w:cs="Times New Roman"/>
          <w:sz w:val="32"/>
          <w:szCs w:val="32"/>
        </w:rPr>
        <w:t xml:space="preserve">  </w:t>
      </w:r>
      <w:r w:rsidR="00086A88" w:rsidRPr="006A3A0E">
        <w:rPr>
          <w:rFonts w:ascii="Times New Roman" w:hAnsi="Times New Roman" w:cs="Times New Roman"/>
          <w:sz w:val="32"/>
          <w:szCs w:val="32"/>
        </w:rPr>
        <w:t>Консультация для родителей «Тревожность и страхи у детей»</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Тревожность-это не болезнь,</w:t>
      </w:r>
      <w:r>
        <w:rPr>
          <w:rFonts w:ascii="Times New Roman" w:hAnsi="Times New Roman" w:cs="Times New Roman"/>
          <w:sz w:val="24"/>
          <w:szCs w:val="24"/>
        </w:rPr>
        <w:t xml:space="preserve"> а эмоцио</w:t>
      </w:r>
      <w:r w:rsidRPr="00086A88">
        <w:rPr>
          <w:rFonts w:ascii="Times New Roman" w:hAnsi="Times New Roman" w:cs="Times New Roman"/>
          <w:sz w:val="24"/>
          <w:szCs w:val="24"/>
        </w:rPr>
        <w:t>нальное состояние негативного характера.</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Причины повышенной тревожности:</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-бесконтрольный просмотр ТВ</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-сильный испуг</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 xml:space="preserve">-неблагоприятная атмосфера в </w:t>
      </w:r>
      <w:proofErr w:type="spellStart"/>
      <w:r w:rsidRPr="00086A88">
        <w:rPr>
          <w:rFonts w:ascii="Times New Roman" w:hAnsi="Times New Roman" w:cs="Times New Roman"/>
          <w:sz w:val="24"/>
          <w:szCs w:val="24"/>
        </w:rPr>
        <w:t>ce</w:t>
      </w:r>
      <w:proofErr w:type="gramStart"/>
      <w:r w:rsidRPr="00086A88">
        <w:rPr>
          <w:rFonts w:ascii="Times New Roman" w:hAnsi="Times New Roman" w:cs="Times New Roman"/>
          <w:sz w:val="24"/>
          <w:szCs w:val="24"/>
        </w:rPr>
        <w:t>мь</w:t>
      </w:r>
      <w:proofErr w:type="gramEnd"/>
      <w:r w:rsidRPr="00086A88">
        <w:rPr>
          <w:rFonts w:ascii="Times New Roman" w:hAnsi="Times New Roman" w:cs="Times New Roman"/>
          <w:sz w:val="24"/>
          <w:szCs w:val="24"/>
        </w:rPr>
        <w:t>e</w:t>
      </w:r>
      <w:proofErr w:type="spellEnd"/>
    </w:p>
    <w:p w:rsidR="00086A88" w:rsidRPr="00086A88" w:rsidRDefault="00086A88" w:rsidP="00086A88">
      <w:pPr>
        <w:rPr>
          <w:rFonts w:ascii="Times New Roman" w:hAnsi="Times New Roman" w:cs="Times New Roman"/>
          <w:sz w:val="24"/>
          <w:szCs w:val="24"/>
        </w:rPr>
      </w:pPr>
      <w:r w:rsidRPr="00086A88">
        <w:rPr>
          <w:rStyle w:val="a4"/>
          <w:rFonts w:ascii="Times New Roman" w:hAnsi="Times New Roman" w:cs="Times New Roman"/>
          <w:color w:val="111111"/>
          <w:sz w:val="24"/>
          <w:szCs w:val="24"/>
          <w:bdr w:val="none" w:sz="0" w:space="0" w:color="auto" w:frame="1"/>
        </w:rPr>
        <w:t>-</w:t>
      </w:r>
      <w:r w:rsidRPr="00086A88">
        <w:rPr>
          <w:rFonts w:ascii="Times New Roman" w:hAnsi="Times New Roman" w:cs="Times New Roman"/>
          <w:sz w:val="24"/>
          <w:szCs w:val="24"/>
        </w:rPr>
        <w:t>тревожное поведение взрослых</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-авторитарность родителей</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-ожидание неприятностей</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Критерии определения тревожности у ребенка:</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-постоянное беспокойство</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-нарушение сна</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-невозможность сконцентрироваться на чем-либо.</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-мышечное напряжение</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-раздражительность</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Рекомендации для родителей:</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1. Прежде всего,</w:t>
      </w:r>
      <w:r>
        <w:rPr>
          <w:rFonts w:ascii="Times New Roman" w:hAnsi="Times New Roman" w:cs="Times New Roman"/>
          <w:sz w:val="24"/>
          <w:szCs w:val="24"/>
        </w:rPr>
        <w:t xml:space="preserve"> </w:t>
      </w:r>
      <w:r w:rsidRPr="00086A88">
        <w:rPr>
          <w:rFonts w:ascii="Times New Roman" w:hAnsi="Times New Roman" w:cs="Times New Roman"/>
          <w:sz w:val="24"/>
          <w:szCs w:val="24"/>
        </w:rPr>
        <w:t>родители должны отмечать его успехи,</w:t>
      </w:r>
      <w:r>
        <w:rPr>
          <w:rFonts w:ascii="Times New Roman" w:hAnsi="Times New Roman" w:cs="Times New Roman"/>
          <w:sz w:val="24"/>
          <w:szCs w:val="24"/>
        </w:rPr>
        <w:t xml:space="preserve"> </w:t>
      </w:r>
      <w:r w:rsidRPr="00086A88">
        <w:rPr>
          <w:rFonts w:ascii="Times New Roman" w:hAnsi="Times New Roman" w:cs="Times New Roman"/>
          <w:sz w:val="24"/>
          <w:szCs w:val="24"/>
        </w:rPr>
        <w:t>сообщая о них в его присутствии другими членами семьи.</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2. Не подрывайте авторитет значимых для ребенка людей.</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 xml:space="preserve">3. Учитесь </w:t>
      </w:r>
      <w:proofErr w:type="spellStart"/>
      <w:proofErr w:type="gramStart"/>
      <w:r w:rsidRPr="00086A88">
        <w:rPr>
          <w:rFonts w:ascii="Times New Roman" w:hAnsi="Times New Roman" w:cs="Times New Roman"/>
          <w:sz w:val="24"/>
          <w:szCs w:val="24"/>
        </w:rPr>
        <w:t>op</w:t>
      </w:r>
      <w:proofErr w:type="gramEnd"/>
      <w:r w:rsidRPr="00086A88">
        <w:rPr>
          <w:rFonts w:ascii="Times New Roman" w:hAnsi="Times New Roman" w:cs="Times New Roman"/>
          <w:sz w:val="24"/>
          <w:szCs w:val="24"/>
        </w:rPr>
        <w:t>ганизовывать</w:t>
      </w:r>
      <w:proofErr w:type="spellEnd"/>
      <w:r w:rsidRPr="00086A88">
        <w:rPr>
          <w:rFonts w:ascii="Times New Roman" w:hAnsi="Times New Roman" w:cs="Times New Roman"/>
          <w:sz w:val="24"/>
          <w:szCs w:val="24"/>
        </w:rPr>
        <w:t xml:space="preserve"> общение с </w:t>
      </w:r>
      <w:proofErr w:type="spellStart"/>
      <w:r w:rsidRPr="00086A88">
        <w:rPr>
          <w:rFonts w:ascii="Times New Roman" w:hAnsi="Times New Roman" w:cs="Times New Roman"/>
          <w:sz w:val="24"/>
          <w:szCs w:val="24"/>
        </w:rPr>
        <w:t>рeбeнком</w:t>
      </w:r>
      <w:proofErr w:type="spellEnd"/>
      <w:r w:rsidRPr="00086A88">
        <w:rPr>
          <w:rFonts w:ascii="Times New Roman" w:hAnsi="Times New Roman" w:cs="Times New Roman"/>
          <w:sz w:val="24"/>
          <w:szCs w:val="24"/>
        </w:rPr>
        <w:t>,</w:t>
      </w:r>
      <w:r>
        <w:rPr>
          <w:rFonts w:ascii="Times New Roman" w:hAnsi="Times New Roman" w:cs="Times New Roman"/>
          <w:sz w:val="24"/>
          <w:szCs w:val="24"/>
        </w:rPr>
        <w:t xml:space="preserve"> помогайте им выражать свои</w:t>
      </w:r>
      <w:r w:rsidRPr="00086A88">
        <w:rPr>
          <w:rFonts w:ascii="Times New Roman" w:hAnsi="Times New Roman" w:cs="Times New Roman"/>
          <w:sz w:val="24"/>
          <w:szCs w:val="24"/>
        </w:rPr>
        <w:t xml:space="preserve"> мысли и чувства словами.</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 xml:space="preserve">4. Не запрещайте </w:t>
      </w:r>
      <w:proofErr w:type="spellStart"/>
      <w:proofErr w:type="gramStart"/>
      <w:r w:rsidRPr="00086A88">
        <w:rPr>
          <w:rFonts w:ascii="Times New Roman" w:hAnsi="Times New Roman" w:cs="Times New Roman"/>
          <w:sz w:val="24"/>
          <w:szCs w:val="24"/>
        </w:rPr>
        <w:t>pe</w:t>
      </w:r>
      <w:proofErr w:type="gramEnd"/>
      <w:r w:rsidRPr="00086A88">
        <w:rPr>
          <w:rFonts w:ascii="Times New Roman" w:hAnsi="Times New Roman" w:cs="Times New Roman"/>
          <w:sz w:val="24"/>
          <w:szCs w:val="24"/>
        </w:rPr>
        <w:t>бенку</w:t>
      </w:r>
      <w:proofErr w:type="spellEnd"/>
      <w:r w:rsidRPr="00086A88">
        <w:rPr>
          <w:rFonts w:ascii="Times New Roman" w:hAnsi="Times New Roman" w:cs="Times New Roman"/>
          <w:sz w:val="24"/>
          <w:szCs w:val="24"/>
        </w:rPr>
        <w:t xml:space="preserve"> без причин то,</w:t>
      </w:r>
      <w:r>
        <w:rPr>
          <w:rFonts w:ascii="Times New Roman" w:hAnsi="Times New Roman" w:cs="Times New Roman"/>
          <w:sz w:val="24"/>
          <w:szCs w:val="24"/>
        </w:rPr>
        <w:t xml:space="preserve"> </w:t>
      </w:r>
      <w:r w:rsidRPr="00086A88">
        <w:rPr>
          <w:rFonts w:ascii="Times New Roman" w:hAnsi="Times New Roman" w:cs="Times New Roman"/>
          <w:sz w:val="24"/>
          <w:szCs w:val="24"/>
        </w:rPr>
        <w:t xml:space="preserve">что разрешали </w:t>
      </w:r>
      <w:proofErr w:type="spellStart"/>
      <w:r w:rsidRPr="00086A88">
        <w:rPr>
          <w:rFonts w:ascii="Times New Roman" w:hAnsi="Times New Roman" w:cs="Times New Roman"/>
          <w:sz w:val="24"/>
          <w:szCs w:val="24"/>
        </w:rPr>
        <w:t>paнee</w:t>
      </w:r>
      <w:proofErr w:type="spellEnd"/>
      <w:r w:rsidRPr="00086A88">
        <w:rPr>
          <w:rFonts w:ascii="Times New Roman" w:hAnsi="Times New Roman" w:cs="Times New Roman"/>
          <w:sz w:val="24"/>
          <w:szCs w:val="24"/>
        </w:rPr>
        <w:t xml:space="preserve"> .</w:t>
      </w:r>
    </w:p>
    <w:p w:rsidR="00086A88" w:rsidRP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5. Доверяйте своему малышу,</w:t>
      </w:r>
      <w:r>
        <w:rPr>
          <w:rFonts w:ascii="Times New Roman" w:hAnsi="Times New Roman" w:cs="Times New Roman"/>
          <w:sz w:val="24"/>
          <w:szCs w:val="24"/>
        </w:rPr>
        <w:t xml:space="preserve"> </w:t>
      </w:r>
      <w:r w:rsidRPr="00086A88">
        <w:rPr>
          <w:rFonts w:ascii="Times New Roman" w:hAnsi="Times New Roman" w:cs="Times New Roman"/>
          <w:sz w:val="24"/>
          <w:szCs w:val="24"/>
        </w:rPr>
        <w:t xml:space="preserve">любите его </w:t>
      </w:r>
      <w:proofErr w:type="gramStart"/>
      <w:r w:rsidRPr="00086A88">
        <w:rPr>
          <w:rFonts w:ascii="Times New Roman" w:hAnsi="Times New Roman" w:cs="Times New Roman"/>
          <w:sz w:val="24"/>
          <w:szCs w:val="24"/>
        </w:rPr>
        <w:t>таким</w:t>
      </w:r>
      <w:proofErr w:type="gramEnd"/>
      <w:r w:rsidRPr="00086A88">
        <w:rPr>
          <w:rFonts w:ascii="Times New Roman" w:hAnsi="Times New Roman" w:cs="Times New Roman"/>
          <w:sz w:val="24"/>
          <w:szCs w:val="24"/>
        </w:rPr>
        <w:t xml:space="preserve"> какой он есть и не стесняйтесь говорить ему об этом.</w:t>
      </w:r>
    </w:p>
    <w:p w:rsidR="00086A88" w:rsidRDefault="00086A88" w:rsidP="00086A88">
      <w:pPr>
        <w:rPr>
          <w:rFonts w:ascii="Times New Roman" w:hAnsi="Times New Roman" w:cs="Times New Roman"/>
          <w:sz w:val="24"/>
          <w:szCs w:val="24"/>
        </w:rPr>
      </w:pPr>
      <w:r w:rsidRPr="00086A88">
        <w:rPr>
          <w:rFonts w:ascii="Times New Roman" w:hAnsi="Times New Roman" w:cs="Times New Roman"/>
          <w:sz w:val="24"/>
          <w:szCs w:val="24"/>
        </w:rPr>
        <w:t>-</w:t>
      </w:r>
      <w:proofErr w:type="spellStart"/>
      <w:r w:rsidRPr="00086A88">
        <w:rPr>
          <w:rFonts w:ascii="Times New Roman" w:hAnsi="Times New Roman" w:cs="Times New Roman"/>
          <w:sz w:val="24"/>
          <w:szCs w:val="24"/>
        </w:rPr>
        <w:t>Л</w:t>
      </w:r>
      <w:proofErr w:type="gramStart"/>
      <w:r w:rsidRPr="00086A88">
        <w:rPr>
          <w:rFonts w:ascii="Times New Roman" w:hAnsi="Times New Roman" w:cs="Times New Roman"/>
          <w:sz w:val="24"/>
          <w:szCs w:val="24"/>
        </w:rPr>
        <w:t>ac</w:t>
      </w:r>
      <w:proofErr w:type="gramEnd"/>
      <w:r w:rsidRPr="00086A88">
        <w:rPr>
          <w:rFonts w:ascii="Times New Roman" w:hAnsi="Times New Roman" w:cs="Times New Roman"/>
          <w:sz w:val="24"/>
          <w:szCs w:val="24"/>
        </w:rPr>
        <w:t>ковые</w:t>
      </w:r>
      <w:proofErr w:type="spellEnd"/>
      <w:r w:rsidRPr="00086A88">
        <w:rPr>
          <w:rFonts w:ascii="Times New Roman" w:hAnsi="Times New Roman" w:cs="Times New Roman"/>
          <w:sz w:val="24"/>
          <w:szCs w:val="24"/>
        </w:rPr>
        <w:t xml:space="preserve"> </w:t>
      </w:r>
      <w:proofErr w:type="spellStart"/>
      <w:r w:rsidRPr="00086A88">
        <w:rPr>
          <w:rFonts w:ascii="Times New Roman" w:hAnsi="Times New Roman" w:cs="Times New Roman"/>
          <w:sz w:val="24"/>
          <w:szCs w:val="24"/>
        </w:rPr>
        <w:t>пpикocновения</w:t>
      </w:r>
      <w:proofErr w:type="spellEnd"/>
      <w:r w:rsidRPr="00086A88">
        <w:rPr>
          <w:rFonts w:ascii="Times New Roman" w:hAnsi="Times New Roman" w:cs="Times New Roman"/>
          <w:sz w:val="24"/>
          <w:szCs w:val="24"/>
        </w:rPr>
        <w:t xml:space="preserve"> </w:t>
      </w:r>
      <w:proofErr w:type="spellStart"/>
      <w:r w:rsidRPr="00086A88">
        <w:rPr>
          <w:rFonts w:ascii="Times New Roman" w:hAnsi="Times New Roman" w:cs="Times New Roman"/>
          <w:sz w:val="24"/>
          <w:szCs w:val="24"/>
        </w:rPr>
        <w:t>poдителей</w:t>
      </w:r>
      <w:proofErr w:type="spellEnd"/>
      <w:r w:rsidRPr="00086A88">
        <w:rPr>
          <w:rFonts w:ascii="Times New Roman" w:hAnsi="Times New Roman" w:cs="Times New Roman"/>
          <w:sz w:val="24"/>
          <w:szCs w:val="24"/>
        </w:rPr>
        <w:t xml:space="preserve"> помогут тревожному ребенку обрести чувство </w:t>
      </w:r>
      <w:proofErr w:type="spellStart"/>
      <w:r w:rsidRPr="00086A88">
        <w:rPr>
          <w:rFonts w:ascii="Times New Roman" w:hAnsi="Times New Roman" w:cs="Times New Roman"/>
          <w:sz w:val="24"/>
          <w:szCs w:val="24"/>
        </w:rPr>
        <w:t>увеpeнности</w:t>
      </w:r>
      <w:proofErr w:type="spellEnd"/>
      <w:r w:rsidRPr="00086A88">
        <w:rPr>
          <w:rFonts w:ascii="Times New Roman" w:hAnsi="Times New Roman" w:cs="Times New Roman"/>
          <w:sz w:val="24"/>
          <w:szCs w:val="24"/>
        </w:rPr>
        <w:t xml:space="preserve"> и доверия к миру.</w:t>
      </w:r>
    </w:p>
    <w:p w:rsidR="00430158" w:rsidRPr="00E5681D" w:rsidRDefault="006A3A0E" w:rsidP="006A3A0E">
      <w:pPr>
        <w:rPr>
          <w:rFonts w:ascii="Times New Roman" w:hAnsi="Times New Roman" w:cs="Times New Roman"/>
          <w:sz w:val="24"/>
          <w:szCs w:val="24"/>
        </w:rPr>
      </w:pPr>
      <w:r w:rsidRPr="00E5681D">
        <w:rPr>
          <w:rFonts w:ascii="Times New Roman" w:hAnsi="Times New Roman" w:cs="Times New Roman"/>
          <w:sz w:val="24"/>
          <w:szCs w:val="24"/>
        </w:rPr>
        <w:t xml:space="preserve">Очень часто мы сталкиваемся в </w:t>
      </w:r>
      <w:proofErr w:type="gramStart"/>
      <w:r w:rsidRPr="00E5681D">
        <w:rPr>
          <w:rFonts w:ascii="Times New Roman" w:hAnsi="Times New Roman" w:cs="Times New Roman"/>
          <w:sz w:val="24"/>
          <w:szCs w:val="24"/>
        </w:rPr>
        <w:t>саду</w:t>
      </w:r>
      <w:proofErr w:type="gramEnd"/>
      <w:r w:rsidRPr="00E5681D">
        <w:rPr>
          <w:rFonts w:ascii="Times New Roman" w:hAnsi="Times New Roman" w:cs="Times New Roman"/>
          <w:sz w:val="24"/>
          <w:szCs w:val="24"/>
        </w:rPr>
        <w:t xml:space="preserve"> что дети чего-то боятся, элементарно ложки или спать, и у нас возникает вопрос что же с этим делать?</w:t>
      </w:r>
      <w:r w:rsidRPr="00E5681D">
        <w:rPr>
          <w:rStyle w:val="a4"/>
          <w:rFonts w:ascii="Times New Roman" w:hAnsi="Times New Roman" w:cs="Times New Roman"/>
          <w:color w:val="111111"/>
          <w:sz w:val="24"/>
          <w:szCs w:val="24"/>
          <w:bdr w:val="none" w:sz="0" w:space="0" w:color="auto" w:frame="1"/>
        </w:rPr>
        <w:t xml:space="preserve"> </w:t>
      </w:r>
      <w:r w:rsidRPr="00E5681D">
        <w:rPr>
          <w:rFonts w:ascii="Times New Roman" w:hAnsi="Times New Roman" w:cs="Times New Roman"/>
          <w:sz w:val="24"/>
          <w:szCs w:val="24"/>
        </w:rPr>
        <w:t>Страхов у детей дошкольного возраста </w:t>
      </w:r>
      <w:proofErr w:type="gramStart"/>
      <w:r w:rsidRPr="00E5681D">
        <w:rPr>
          <w:rFonts w:ascii="Times New Roman" w:hAnsi="Times New Roman" w:cs="Times New Roman"/>
          <w:sz w:val="24"/>
          <w:szCs w:val="24"/>
        </w:rPr>
        <w:t>очень много</w:t>
      </w:r>
      <w:proofErr w:type="gramEnd"/>
      <w:r w:rsidRPr="00E5681D">
        <w:rPr>
          <w:rFonts w:ascii="Times New Roman" w:hAnsi="Times New Roman" w:cs="Times New Roman"/>
          <w:sz w:val="24"/>
          <w:szCs w:val="24"/>
        </w:rPr>
        <w:t xml:space="preserve"> и все они своеобразны</w:t>
      </w:r>
      <w:r w:rsidR="00430158" w:rsidRPr="00E5681D">
        <w:rPr>
          <w:rFonts w:ascii="Times New Roman" w:hAnsi="Times New Roman" w:cs="Times New Roman"/>
          <w:sz w:val="24"/>
          <w:szCs w:val="24"/>
        </w:rPr>
        <w:t xml:space="preserve">. </w:t>
      </w:r>
    </w:p>
    <w:p w:rsidR="006A3A0E" w:rsidRPr="00E5681D" w:rsidRDefault="006A3A0E" w:rsidP="006A3A0E">
      <w:pPr>
        <w:rPr>
          <w:rFonts w:ascii="Times New Roman" w:hAnsi="Times New Roman" w:cs="Times New Roman"/>
          <w:sz w:val="24"/>
          <w:szCs w:val="24"/>
        </w:rPr>
      </w:pPr>
      <w:r w:rsidRPr="00E5681D">
        <w:rPr>
          <w:rFonts w:ascii="Times New Roman" w:hAnsi="Times New Roman" w:cs="Times New Roman"/>
          <w:sz w:val="24"/>
          <w:szCs w:val="24"/>
        </w:rPr>
        <w:t xml:space="preserve"> </w:t>
      </w:r>
      <w:r w:rsidRPr="00E5681D">
        <w:rPr>
          <w:rFonts w:ascii="Times New Roman" w:hAnsi="Times New Roman" w:cs="Times New Roman"/>
          <w:sz w:val="24"/>
          <w:szCs w:val="24"/>
          <w:u w:val="single"/>
          <w:bdr w:val="none" w:sz="0" w:space="0" w:color="auto" w:frame="1"/>
        </w:rPr>
        <w:t>Чаще всего встречаются</w:t>
      </w:r>
      <w:r w:rsidRPr="00E5681D">
        <w:rPr>
          <w:rFonts w:ascii="Times New Roman" w:hAnsi="Times New Roman" w:cs="Times New Roman"/>
          <w:sz w:val="24"/>
          <w:szCs w:val="24"/>
        </w:rPr>
        <w:t>:</w:t>
      </w:r>
    </w:p>
    <w:p w:rsidR="006A3A0E" w:rsidRPr="00E5681D" w:rsidRDefault="006A3A0E" w:rsidP="006A3A0E">
      <w:pPr>
        <w:rPr>
          <w:rFonts w:ascii="Times New Roman" w:hAnsi="Times New Roman" w:cs="Times New Roman"/>
          <w:sz w:val="24"/>
          <w:szCs w:val="24"/>
        </w:rPr>
      </w:pPr>
      <w:r w:rsidRPr="00E5681D">
        <w:rPr>
          <w:rFonts w:ascii="Times New Roman" w:hAnsi="Times New Roman" w:cs="Times New Roman"/>
          <w:sz w:val="24"/>
          <w:szCs w:val="24"/>
        </w:rPr>
        <w:lastRenderedPageBreak/>
        <w:t>Чаще всего у детей диагностируются страхи:</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аблютофобия</w:t>
      </w:r>
      <w:proofErr w:type="spellEnd"/>
      <w:r w:rsidRPr="00E5681D">
        <w:rPr>
          <w:rFonts w:ascii="Times New Roman" w:hAnsi="Times New Roman" w:cs="Times New Roman"/>
          <w:sz w:val="24"/>
          <w:szCs w:val="24"/>
        </w:rPr>
        <w:t xml:space="preserve"> — умывания и купания</w:t>
      </w:r>
    </w:p>
    <w:p w:rsidR="006A3A0E" w:rsidRPr="00E5681D" w:rsidRDefault="006A3A0E" w:rsidP="006A3A0E">
      <w:pPr>
        <w:rPr>
          <w:rFonts w:ascii="Times New Roman" w:hAnsi="Times New Roman" w:cs="Times New Roman"/>
          <w:sz w:val="24"/>
          <w:szCs w:val="24"/>
        </w:rPr>
      </w:pPr>
      <w:r w:rsidRPr="00E5681D">
        <w:rPr>
          <w:rFonts w:ascii="Times New Roman" w:hAnsi="Times New Roman" w:cs="Times New Roman"/>
          <w:sz w:val="24"/>
          <w:szCs w:val="24"/>
        </w:rPr>
        <w:t>агорафобия — открытого пространства</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акрофобия</w:t>
      </w:r>
      <w:proofErr w:type="spellEnd"/>
      <w:r w:rsidRPr="00E5681D">
        <w:rPr>
          <w:rFonts w:ascii="Times New Roman" w:hAnsi="Times New Roman" w:cs="Times New Roman"/>
          <w:sz w:val="24"/>
          <w:szCs w:val="24"/>
        </w:rPr>
        <w:t xml:space="preserve"> — высоты</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акустикофобия</w:t>
      </w:r>
      <w:proofErr w:type="spellEnd"/>
      <w:r w:rsidRPr="00E5681D">
        <w:rPr>
          <w:rFonts w:ascii="Times New Roman" w:hAnsi="Times New Roman" w:cs="Times New Roman"/>
          <w:sz w:val="24"/>
          <w:szCs w:val="24"/>
        </w:rPr>
        <w:t xml:space="preserve"> — громких звуков</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алгофобия</w:t>
      </w:r>
      <w:proofErr w:type="spellEnd"/>
      <w:r w:rsidRPr="00E5681D">
        <w:rPr>
          <w:rFonts w:ascii="Times New Roman" w:hAnsi="Times New Roman" w:cs="Times New Roman"/>
          <w:sz w:val="24"/>
          <w:szCs w:val="24"/>
        </w:rPr>
        <w:t xml:space="preserve"> — боли</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арахнофобия</w:t>
      </w:r>
      <w:proofErr w:type="spellEnd"/>
      <w:r w:rsidRPr="00E5681D">
        <w:rPr>
          <w:rFonts w:ascii="Times New Roman" w:hAnsi="Times New Roman" w:cs="Times New Roman"/>
          <w:sz w:val="24"/>
          <w:szCs w:val="24"/>
        </w:rPr>
        <w:t xml:space="preserve"> — пауков</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ахлуофобия</w:t>
      </w:r>
      <w:proofErr w:type="spellEnd"/>
      <w:r w:rsidRPr="00E5681D">
        <w:rPr>
          <w:rFonts w:ascii="Times New Roman" w:hAnsi="Times New Roman" w:cs="Times New Roman"/>
          <w:sz w:val="24"/>
          <w:szCs w:val="24"/>
        </w:rPr>
        <w:t xml:space="preserve"> — темноты</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бронтофобия</w:t>
      </w:r>
      <w:proofErr w:type="spellEnd"/>
      <w:r w:rsidRPr="00E5681D">
        <w:rPr>
          <w:rFonts w:ascii="Times New Roman" w:hAnsi="Times New Roman" w:cs="Times New Roman"/>
          <w:sz w:val="24"/>
          <w:szCs w:val="24"/>
        </w:rPr>
        <w:t xml:space="preserve"> — грома</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гемофобия</w:t>
      </w:r>
      <w:proofErr w:type="spellEnd"/>
      <w:r w:rsidRPr="00E5681D">
        <w:rPr>
          <w:rFonts w:ascii="Times New Roman" w:hAnsi="Times New Roman" w:cs="Times New Roman"/>
          <w:sz w:val="24"/>
          <w:szCs w:val="24"/>
        </w:rPr>
        <w:t xml:space="preserve"> — крови</w:t>
      </w:r>
    </w:p>
    <w:p w:rsidR="006A3A0E" w:rsidRPr="00E5681D" w:rsidRDefault="006A3A0E" w:rsidP="006A3A0E">
      <w:pPr>
        <w:rPr>
          <w:rFonts w:ascii="Times New Roman" w:hAnsi="Times New Roman" w:cs="Times New Roman"/>
          <w:sz w:val="24"/>
          <w:szCs w:val="24"/>
        </w:rPr>
      </w:pPr>
      <w:proofErr w:type="spellStart"/>
      <w:r w:rsidRPr="00E5681D">
        <w:rPr>
          <w:rFonts w:ascii="Times New Roman" w:hAnsi="Times New Roman" w:cs="Times New Roman"/>
          <w:sz w:val="24"/>
          <w:szCs w:val="24"/>
        </w:rPr>
        <w:t>гипнофобия</w:t>
      </w:r>
      <w:proofErr w:type="spellEnd"/>
      <w:r w:rsidRPr="00E5681D">
        <w:rPr>
          <w:rFonts w:ascii="Times New Roman" w:hAnsi="Times New Roman" w:cs="Times New Roman"/>
          <w:sz w:val="24"/>
          <w:szCs w:val="24"/>
        </w:rPr>
        <w:t xml:space="preserve"> — сна</w:t>
      </w:r>
    </w:p>
    <w:p w:rsidR="006A3A0E" w:rsidRPr="00E5681D" w:rsidRDefault="006A3A0E" w:rsidP="00430158">
      <w:pPr>
        <w:rPr>
          <w:rFonts w:ascii="Times New Roman" w:hAnsi="Times New Roman" w:cs="Times New Roman"/>
          <w:sz w:val="24"/>
          <w:szCs w:val="24"/>
        </w:rPr>
      </w:pPr>
      <w:r w:rsidRPr="00E5681D">
        <w:rPr>
          <w:rFonts w:ascii="Times New Roman" w:hAnsi="Times New Roman" w:cs="Times New Roman"/>
          <w:sz w:val="24"/>
          <w:szCs w:val="24"/>
        </w:rPr>
        <w:t xml:space="preserve"> У каждого из нас периодически бывает ощущение тревоги. Однако взрослому человеку легче с этим справиться, чем ребенку – детские страхи протекают несколько сложнее. У малыша нет знаний и опыта, которые могли бы рационализировать эти эмоции и снизить интенсивность беспокойства. Зачастую мы считаем пустяком то, что пугает ребенка, однако на детские страхи следует реагировать серьезнее. Специфическое отличие детских страхов – отсутствие связи с актуальной угрозой. Они возникают на основе получаемой извне информации, преобразовываются фантазией, воображением. Распространенность достигает 90%. Выраженность варьируется, в большинстве случаев страх</w:t>
      </w:r>
      <w:r w:rsidRPr="00E5681D">
        <w:rPr>
          <w:rStyle w:val="a4"/>
          <w:rFonts w:ascii="Times New Roman" w:hAnsi="Times New Roman" w:cs="Times New Roman"/>
          <w:color w:val="111111"/>
          <w:sz w:val="24"/>
          <w:szCs w:val="24"/>
          <w:bdr w:val="none" w:sz="0" w:space="0" w:color="auto" w:frame="1"/>
        </w:rPr>
        <w:t xml:space="preserve"> </w:t>
      </w:r>
      <w:r w:rsidRPr="00E5681D">
        <w:rPr>
          <w:rFonts w:ascii="Times New Roman" w:hAnsi="Times New Roman" w:cs="Times New Roman"/>
          <w:sz w:val="24"/>
          <w:szCs w:val="24"/>
        </w:rPr>
        <w:t>поверхностный, исчезает самостоятельно, у 1-1,5% детей формируются фобии – эмоциональные расстройства, требующие лечения.</w:t>
      </w:r>
    </w:p>
    <w:p w:rsidR="006A3A0E" w:rsidRPr="00E5681D" w:rsidRDefault="006A3A0E" w:rsidP="006A3A0E">
      <w:pPr>
        <w:rPr>
          <w:rFonts w:ascii="Times New Roman" w:hAnsi="Times New Roman" w:cs="Times New Roman"/>
          <w:sz w:val="24"/>
          <w:szCs w:val="24"/>
        </w:rPr>
      </w:pPr>
      <w:r w:rsidRPr="00E5681D">
        <w:rPr>
          <w:rFonts w:ascii="Times New Roman" w:hAnsi="Times New Roman" w:cs="Times New Roman"/>
          <w:sz w:val="24"/>
          <w:szCs w:val="24"/>
        </w:rPr>
        <w:t xml:space="preserve">Чтобы этого избежать, родителям важно знать, какие причины могут спровоцировать появление ненужных страхов. Конкретные случаи. Например, малыш может панически бояться ос или собак, если однажды его укусила оса или собака. Или бояться замкнутого пространства, если однажды застрял в лифте. Но если он никогда не сталкивался с этим, бояться ему будет нечего. Воспитание на постоянных жестких запретах или угрозах. </w:t>
      </w:r>
      <w:proofErr w:type="gramStart"/>
      <w:r w:rsidRPr="00E5681D">
        <w:rPr>
          <w:rFonts w:ascii="Times New Roman" w:hAnsi="Times New Roman" w:cs="Times New Roman"/>
          <w:sz w:val="24"/>
          <w:szCs w:val="24"/>
        </w:rPr>
        <w:t>(</w:t>
      </w:r>
      <w:r w:rsidRPr="00E5681D">
        <w:rPr>
          <w:rFonts w:ascii="Times New Roman" w:hAnsi="Times New Roman" w:cs="Times New Roman"/>
          <w:i/>
          <w:iCs/>
          <w:sz w:val="24"/>
          <w:szCs w:val="24"/>
          <w:bdr w:val="none" w:sz="0" w:space="0" w:color="auto" w:frame="1"/>
        </w:rPr>
        <w:t>«Нельзя ходить по лужам!</w:t>
      </w:r>
      <w:proofErr w:type="gramEnd"/>
      <w:r w:rsidRPr="00E5681D">
        <w:rPr>
          <w:rFonts w:ascii="Times New Roman" w:hAnsi="Times New Roman" w:cs="Times New Roman"/>
          <w:i/>
          <w:iCs/>
          <w:sz w:val="24"/>
          <w:szCs w:val="24"/>
          <w:bdr w:val="none" w:sz="0" w:space="0" w:color="auto" w:frame="1"/>
        </w:rPr>
        <w:t xml:space="preserve"> Нельзя столько сладкого есть!»</w:t>
      </w:r>
      <w:r w:rsidRPr="00E5681D">
        <w:rPr>
          <w:rFonts w:ascii="Times New Roman" w:hAnsi="Times New Roman" w:cs="Times New Roman"/>
          <w:sz w:val="24"/>
          <w:szCs w:val="24"/>
        </w:rPr>
        <w:t xml:space="preserve">, «Если ты не пойдешь спать, позову полицейского! Если не доешь суп, тебя утащит злой волк! </w:t>
      </w:r>
      <w:proofErr w:type="gramStart"/>
      <w:r w:rsidRPr="00E5681D">
        <w:rPr>
          <w:rFonts w:ascii="Times New Roman" w:hAnsi="Times New Roman" w:cs="Times New Roman"/>
          <w:sz w:val="24"/>
          <w:szCs w:val="24"/>
        </w:rPr>
        <w:t>Не будешь слушаться, баба яга заберет!»).</w:t>
      </w:r>
      <w:proofErr w:type="gramEnd"/>
      <w:r w:rsidRPr="00E5681D">
        <w:rPr>
          <w:rFonts w:ascii="Times New Roman" w:hAnsi="Times New Roman" w:cs="Times New Roman"/>
          <w:sz w:val="24"/>
          <w:szCs w:val="24"/>
        </w:rPr>
        <w:t xml:space="preserve"> Ограничение двигательной активности ребенка. Боясь, что малыш травмируется, мама не разрешает ему бегать, прыгать, лазать по деревьям. Не находящая выхода энергия может стать причиной повышенной тревожности и появления фобий. Недостаток общения с ровесниками. Социальная ограниченность также приводит к перекосам в психическом развитии. Конфликты со сверстниками, насмешки с их стороны. Частые конфликты родителей. Малыш </w:t>
      </w:r>
      <w:proofErr w:type="gramStart"/>
      <w:r w:rsidRPr="00E5681D">
        <w:rPr>
          <w:rFonts w:ascii="Times New Roman" w:hAnsi="Times New Roman" w:cs="Times New Roman"/>
          <w:sz w:val="24"/>
          <w:szCs w:val="24"/>
        </w:rPr>
        <w:t>боится стать</w:t>
      </w:r>
      <w:proofErr w:type="gramEnd"/>
      <w:r w:rsidRPr="00E5681D">
        <w:rPr>
          <w:rFonts w:ascii="Times New Roman" w:hAnsi="Times New Roman" w:cs="Times New Roman"/>
          <w:sz w:val="24"/>
          <w:szCs w:val="24"/>
        </w:rPr>
        <w:t xml:space="preserve"> их причиной, чувствует себя виновником семейных разладов. Страхи самих родителей. Если малышу демонстрируется </w:t>
      </w:r>
      <w:r w:rsidRPr="00E5681D">
        <w:rPr>
          <w:rFonts w:ascii="Times New Roman" w:hAnsi="Times New Roman" w:cs="Times New Roman"/>
          <w:i/>
          <w:iCs/>
          <w:sz w:val="24"/>
          <w:szCs w:val="24"/>
          <w:bdr w:val="none" w:sz="0" w:space="0" w:color="auto" w:frame="1"/>
        </w:rPr>
        <w:t>(даже случайно)</w:t>
      </w:r>
      <w:r w:rsidRPr="00E5681D">
        <w:rPr>
          <w:rFonts w:ascii="Times New Roman" w:hAnsi="Times New Roman" w:cs="Times New Roman"/>
          <w:sz w:val="24"/>
          <w:szCs w:val="24"/>
        </w:rPr>
        <w:t xml:space="preserve"> мамина боязнь мышей или сороконожек, то ребенок, скорее всего, возьмет с нее пример. </w:t>
      </w:r>
      <w:proofErr w:type="spellStart"/>
      <w:r w:rsidRPr="00E5681D">
        <w:rPr>
          <w:rFonts w:ascii="Times New Roman" w:hAnsi="Times New Roman" w:cs="Times New Roman"/>
          <w:sz w:val="24"/>
          <w:szCs w:val="24"/>
        </w:rPr>
        <w:t>Гиперопека</w:t>
      </w:r>
      <w:proofErr w:type="spellEnd"/>
      <w:r w:rsidRPr="00E5681D">
        <w:rPr>
          <w:rFonts w:ascii="Times New Roman" w:hAnsi="Times New Roman" w:cs="Times New Roman"/>
          <w:sz w:val="24"/>
          <w:szCs w:val="24"/>
        </w:rPr>
        <w:t xml:space="preserve"> в семье. Ребенок вырастет неуверенным, безответственным, не умеющим принимать решения, не приспособленным к быту. Его </w:t>
      </w:r>
      <w:r w:rsidRPr="00E5681D">
        <w:rPr>
          <w:rFonts w:ascii="Times New Roman" w:hAnsi="Times New Roman" w:cs="Times New Roman"/>
          <w:sz w:val="24"/>
          <w:szCs w:val="24"/>
        </w:rPr>
        <w:lastRenderedPageBreak/>
        <w:t>будут пугать любые трудности, ведь к ним он не привык. Человек будет расти инфантильным, а это часто порождает всевозможные страхи, как повод лишний раз испытать заботу взрослых. Воспитание в неполной семье, когда матери приходится брать на себя роль главы семейства. Вымотанная, постоянно уставшая от бесконечных забот, раздраженная, мама не дает ребенку так необходимого ощущения гармонии, спокойствия и защищенности. Невроз. Это психическое расстройство, требующее медикаментозной терапии. На фоне неврозов часто возникают всевозможные фобии, а хронический страх может перерасти в невроз. Поэтому нельзя оставлять маленького «</w:t>
      </w:r>
      <w:proofErr w:type="spellStart"/>
      <w:r w:rsidRPr="00E5681D">
        <w:rPr>
          <w:rFonts w:ascii="Times New Roman" w:hAnsi="Times New Roman" w:cs="Times New Roman"/>
          <w:sz w:val="24"/>
          <w:szCs w:val="24"/>
        </w:rPr>
        <w:t>бояку</w:t>
      </w:r>
      <w:proofErr w:type="spellEnd"/>
      <w:r w:rsidRPr="00E5681D">
        <w:rPr>
          <w:rFonts w:ascii="Times New Roman" w:hAnsi="Times New Roman" w:cs="Times New Roman"/>
          <w:sz w:val="24"/>
          <w:szCs w:val="24"/>
        </w:rPr>
        <w:t>» без внимания и поддержки</w:t>
      </w:r>
      <w:proofErr w:type="gramStart"/>
      <w:r w:rsidRPr="00E5681D">
        <w:rPr>
          <w:rFonts w:ascii="Times New Roman" w:hAnsi="Times New Roman" w:cs="Times New Roman"/>
          <w:sz w:val="24"/>
          <w:szCs w:val="24"/>
        </w:rPr>
        <w:t>.</w:t>
      </w:r>
      <w:proofErr w:type="gramEnd"/>
      <w:r w:rsidRPr="00E5681D">
        <w:rPr>
          <w:rFonts w:ascii="Times New Roman" w:hAnsi="Times New Roman" w:cs="Times New Roman"/>
          <w:sz w:val="24"/>
          <w:szCs w:val="24"/>
        </w:rPr>
        <w:t xml:space="preserve"> </w:t>
      </w:r>
      <w:proofErr w:type="gramStart"/>
      <w:r w:rsidRPr="00E5681D">
        <w:rPr>
          <w:rFonts w:ascii="Times New Roman" w:hAnsi="Times New Roman" w:cs="Times New Roman"/>
          <w:sz w:val="24"/>
          <w:szCs w:val="24"/>
        </w:rPr>
        <w:t>и</w:t>
      </w:r>
      <w:proofErr w:type="gramEnd"/>
      <w:r w:rsidRPr="00E5681D">
        <w:rPr>
          <w:rFonts w:ascii="Times New Roman" w:hAnsi="Times New Roman" w:cs="Times New Roman"/>
          <w:sz w:val="24"/>
          <w:szCs w:val="24"/>
        </w:rPr>
        <w:t>сходя из этого можно сделать вывод, что страхи закладываются с рождения и что бы их избежать, нужно быть более внимательным к ребенку любого возраста, не угрожать ему, а договариваться, не кричать, а договариваться, не стучать по</w:t>
      </w:r>
      <w:r w:rsidR="00DC31AC">
        <w:rPr>
          <w:rFonts w:ascii="Times New Roman" w:hAnsi="Times New Roman" w:cs="Times New Roman"/>
          <w:sz w:val="24"/>
          <w:szCs w:val="24"/>
        </w:rPr>
        <w:t xml:space="preserve"> сто</w:t>
      </w:r>
      <w:r w:rsidRPr="00E5681D">
        <w:rPr>
          <w:rFonts w:ascii="Times New Roman" w:hAnsi="Times New Roman" w:cs="Times New Roman"/>
          <w:sz w:val="24"/>
          <w:szCs w:val="24"/>
        </w:rPr>
        <w:t xml:space="preserve">лу, а договариваться. И тогда дети смогут быть спокойней и уравновешенней, не будут </w:t>
      </w:r>
      <w:proofErr w:type="gramStart"/>
      <w:r w:rsidRPr="00E5681D">
        <w:rPr>
          <w:rFonts w:ascii="Times New Roman" w:hAnsi="Times New Roman" w:cs="Times New Roman"/>
          <w:sz w:val="24"/>
          <w:szCs w:val="24"/>
        </w:rPr>
        <w:t>боятся</w:t>
      </w:r>
      <w:proofErr w:type="gramEnd"/>
      <w:r w:rsidRPr="00E5681D">
        <w:rPr>
          <w:rFonts w:ascii="Times New Roman" w:hAnsi="Times New Roman" w:cs="Times New Roman"/>
          <w:sz w:val="24"/>
          <w:szCs w:val="24"/>
        </w:rPr>
        <w:t xml:space="preserve"> и от этого плакать, да и в садик будут ходить с удовольствием.</w:t>
      </w:r>
    </w:p>
    <w:p w:rsidR="006A3A0E" w:rsidRPr="00E5681D" w:rsidRDefault="006A3A0E" w:rsidP="006A3A0E">
      <w:pPr>
        <w:rPr>
          <w:rFonts w:ascii="Times New Roman" w:hAnsi="Times New Roman" w:cs="Times New Roman"/>
          <w:sz w:val="24"/>
          <w:szCs w:val="24"/>
        </w:rPr>
      </w:pPr>
    </w:p>
    <w:p w:rsidR="00086A88" w:rsidRPr="00E5681D" w:rsidRDefault="00086A88" w:rsidP="006A3A0E">
      <w:pPr>
        <w:rPr>
          <w:rFonts w:ascii="Times New Roman" w:hAnsi="Times New Roman" w:cs="Times New Roman"/>
          <w:sz w:val="24"/>
          <w:szCs w:val="24"/>
        </w:rPr>
      </w:pPr>
    </w:p>
    <w:sectPr w:rsidR="00086A88" w:rsidRPr="00E56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86A88"/>
    <w:rsid w:val="00086A88"/>
    <w:rsid w:val="00430158"/>
    <w:rsid w:val="006A3A0E"/>
    <w:rsid w:val="00DC31AC"/>
    <w:rsid w:val="00E56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A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6A88"/>
    <w:rPr>
      <w:b/>
      <w:bCs/>
    </w:rPr>
  </w:style>
</w:styles>
</file>

<file path=word/webSettings.xml><?xml version="1.0" encoding="utf-8"?>
<w:webSettings xmlns:r="http://schemas.openxmlformats.org/officeDocument/2006/relationships" xmlns:w="http://schemas.openxmlformats.org/wordprocessingml/2006/main">
  <w:divs>
    <w:div w:id="1082876918">
      <w:bodyDiv w:val="1"/>
      <w:marLeft w:val="0"/>
      <w:marRight w:val="0"/>
      <w:marTop w:val="0"/>
      <w:marBottom w:val="0"/>
      <w:divBdr>
        <w:top w:val="none" w:sz="0" w:space="0" w:color="auto"/>
        <w:left w:val="none" w:sz="0" w:space="0" w:color="auto"/>
        <w:bottom w:val="none" w:sz="0" w:space="0" w:color="auto"/>
        <w:right w:val="none" w:sz="0" w:space="0" w:color="auto"/>
      </w:divBdr>
    </w:div>
    <w:div w:id="20204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dc:creator>
  <cp:keywords/>
  <dc:description/>
  <cp:lastModifiedBy>ssd</cp:lastModifiedBy>
  <cp:revision>5</cp:revision>
  <dcterms:created xsi:type="dcterms:W3CDTF">2021-12-05T07:54:00Z</dcterms:created>
  <dcterms:modified xsi:type="dcterms:W3CDTF">2021-12-05T09:38:00Z</dcterms:modified>
</cp:coreProperties>
</file>